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5135292" w14:textId="77777777" w:rsidR="00DB1CC1" w:rsidRDefault="005F5AC1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F508B2" wp14:editId="545B81AF">
                <wp:simplePos x="0" y="0"/>
                <wp:positionH relativeFrom="column">
                  <wp:posOffset>4013200</wp:posOffset>
                </wp:positionH>
                <wp:positionV relativeFrom="paragraph">
                  <wp:posOffset>-304799</wp:posOffset>
                </wp:positionV>
                <wp:extent cx="2186940" cy="312420"/>
                <wp:effectExtent l="0" t="0" r="0" b="0"/>
                <wp:wrapNone/>
                <wp:docPr id="1032" name="Rectangle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7293" y="3642840"/>
                          <a:ext cx="21774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E28520" w14:textId="77777777" w:rsidR="00DB1CC1" w:rsidRDefault="005F5AC1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UTHM.UI–04/2022</w:t>
                            </w:r>
                          </w:p>
                          <w:p w14:paraId="541A0F57" w14:textId="77777777" w:rsidR="00DB1CC1" w:rsidRDefault="00DB1CC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F508B2" id="Rectangle 1032" o:spid="_x0000_s1026" style="position:absolute;left:0;text-align:left;margin-left:316pt;margin-top:-24pt;width:172.2pt;height:2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" stroked="f">
                <v:textbox inset="2.53958mm,1.2694mm,2.53958mm,1.2694mm">
                  <w:txbxContent>
                    <w:p w14:paraId="73E28520" w14:textId="77777777" w:rsidR="00DB1CC1" w:rsidRDefault="005F5AC1">
                      <w:pPr>
                        <w:spacing w:line="240" w:lineRule="auto"/>
                        <w:ind w:left="0" w:hanging="2"/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UTHM.UI–04/2022</w:t>
                      </w:r>
                    </w:p>
                    <w:p w14:paraId="541A0F57" w14:textId="77777777" w:rsidR="00DB1CC1" w:rsidRDefault="00DB1CC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91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9"/>
        <w:gridCol w:w="4705"/>
      </w:tblGrid>
      <w:tr w:rsidR="00DB1CC1" w14:paraId="4267A06C" w14:textId="77777777">
        <w:trPr>
          <w:trHeight w:val="1722"/>
        </w:trPr>
        <w:tc>
          <w:tcPr>
            <w:tcW w:w="4409" w:type="dxa"/>
            <w:tcBorders>
              <w:right w:val="single" w:sz="6" w:space="0" w:color="000000"/>
            </w:tcBorders>
          </w:tcPr>
          <w:p w14:paraId="0153A04E" w14:textId="77777777" w:rsidR="00DB1CC1" w:rsidRDefault="00DB1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0398E28" w14:textId="77777777" w:rsidR="00DB1CC1" w:rsidRDefault="00DB1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14:paraId="3B0F4264" w14:textId="77777777" w:rsidR="00DB1CC1" w:rsidRDefault="005F5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  <w:lang w:val="ms-MY" w:eastAsia="ms-MY"/>
              </w:rPr>
              <w:drawing>
                <wp:inline distT="0" distB="0" distL="114300" distR="114300" wp14:anchorId="558AFB80" wp14:editId="4FDF510A">
                  <wp:extent cx="2458085" cy="671195"/>
                  <wp:effectExtent l="0" t="0" r="0" b="0"/>
                  <wp:docPr id="103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085" cy="6711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  <w:tcBorders>
              <w:left w:val="single" w:sz="6" w:space="0" w:color="000000"/>
            </w:tcBorders>
          </w:tcPr>
          <w:p w14:paraId="5372BB99" w14:textId="77777777" w:rsidR="00DB1CC1" w:rsidRDefault="00DB1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" w:hanging="3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</w:p>
          <w:p w14:paraId="7393B2AC" w14:textId="77777777" w:rsidR="00DB1CC1" w:rsidRDefault="005F5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17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UNIT INTEGRITI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043A6560" w14:textId="77777777" w:rsidR="00DB1CC1" w:rsidRDefault="005F5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17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Universiti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Hussein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Malaysia </w:t>
            </w:r>
          </w:p>
          <w:p w14:paraId="4F4FD523" w14:textId="27A48AB8" w:rsidR="00DB1CC1" w:rsidRDefault="005F5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17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 : 07-4537</w:t>
            </w:r>
            <w:r w:rsidR="00C04F60">
              <w:rPr>
                <w:rFonts w:ascii="Arial" w:eastAsia="Arial" w:hAnsi="Arial" w:cs="Arial"/>
                <w:color w:val="000000"/>
                <w:sz w:val="22"/>
                <w:szCs w:val="22"/>
              </w:rPr>
              <w:t>182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| 7</w:t>
            </w:r>
            <w:r w:rsidR="00C04F60">
              <w:rPr>
                <w:rFonts w:ascii="Arial" w:eastAsia="Arial" w:hAnsi="Arial" w:cs="Arial"/>
                <w:color w:val="000000"/>
                <w:sz w:val="22"/>
                <w:szCs w:val="22"/>
              </w:rPr>
              <w:t>356</w:t>
            </w:r>
          </w:p>
          <w:p w14:paraId="44B08192" w14:textId="77777777" w:rsidR="00DB1CC1" w:rsidRDefault="005F5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hanging="2"/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Email: </w:t>
            </w:r>
            <w:r w:rsidRPr="00D10C55">
              <w:rPr>
                <w:rFonts w:ascii="Arial" w:eastAsia="Arial" w:hAnsi="Arial" w:cs="Arial"/>
                <w:iCs/>
                <w:color w:val="000000"/>
                <w:sz w:val="22"/>
                <w:szCs w:val="22"/>
              </w:rPr>
              <w:t>integriti@uthm.edu.my</w:t>
            </w:r>
          </w:p>
        </w:tc>
      </w:tr>
      <w:tr w:rsidR="00DB1CC1" w14:paraId="45861112" w14:textId="77777777">
        <w:trPr>
          <w:trHeight w:val="307"/>
        </w:trPr>
        <w:tc>
          <w:tcPr>
            <w:tcW w:w="9114" w:type="dxa"/>
            <w:gridSpan w:val="2"/>
            <w:shd w:val="clear" w:color="auto" w:fill="001F5F"/>
          </w:tcPr>
          <w:p w14:paraId="1C8215AB" w14:textId="77777777" w:rsidR="00DB1CC1" w:rsidRDefault="005F5AC1" w:rsidP="00847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BORANG PERMOHONAN MENJALANKAN PEKERJAAN LUAR</w:t>
            </w:r>
          </w:p>
        </w:tc>
      </w:tr>
    </w:tbl>
    <w:p w14:paraId="4349B21C" w14:textId="77777777" w:rsidR="00DB1CC1" w:rsidRDefault="00DB1CC1">
      <w:pPr>
        <w:ind w:left="0" w:hanging="2"/>
      </w:pPr>
    </w:p>
    <w:p w14:paraId="7D42BC74" w14:textId="77777777" w:rsidR="00DB1CC1" w:rsidRDefault="005F5AC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BAGI TAHUN …………</w:t>
      </w:r>
    </w:p>
    <w:p w14:paraId="044497A5" w14:textId="77777777" w:rsidR="00DB1CC1" w:rsidRDefault="00DB1CC1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567A3ED3" w14:textId="77777777" w:rsidR="00DB1CC1" w:rsidRDefault="00DB1CC1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2AC91319" w14:textId="77777777" w:rsidR="00DB1CC1" w:rsidRDefault="005F5AC1">
      <w:pPr>
        <w:pStyle w:val="Heading1"/>
        <w:spacing w:line="360" w:lineRule="auto"/>
        <w:ind w:left="0" w:hanging="2"/>
      </w:pPr>
      <w:r>
        <w:t>BAHAGIAN A</w:t>
      </w:r>
    </w:p>
    <w:p w14:paraId="7EEE75E1" w14:textId="77777777" w:rsidR="00DB1CC1" w:rsidRDefault="005F5AC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Keterangan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Mengenai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Memohon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) </w:t>
      </w:r>
    </w:p>
    <w:p w14:paraId="1D2D23BD" w14:textId="77777777" w:rsidR="00DB1CC1" w:rsidRDefault="00DB1CC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7C0CBD2" w14:textId="77777777" w:rsidR="00DB1CC1" w:rsidRDefault="005F5AC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 Nama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 …………………………………………………………………</w:t>
      </w:r>
    </w:p>
    <w:p w14:paraId="6A582009" w14:textId="77777777" w:rsidR="00DB1CC1" w:rsidRDefault="005F5AC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No. </w:t>
      </w:r>
      <w:proofErr w:type="spellStart"/>
      <w:r>
        <w:rPr>
          <w:rFonts w:ascii="Arial" w:eastAsia="Arial" w:hAnsi="Arial" w:cs="Arial"/>
          <w:sz w:val="22"/>
          <w:szCs w:val="22"/>
        </w:rPr>
        <w:t>Pekerja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: ..........................................................................................</w:t>
      </w:r>
    </w:p>
    <w:p w14:paraId="51D1F6EC" w14:textId="77777777" w:rsidR="00DB1CC1" w:rsidRDefault="005F5AC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 Nama PTJ  </w:t>
      </w:r>
      <w:r>
        <w:rPr>
          <w:rFonts w:ascii="Arial" w:eastAsia="Arial" w:hAnsi="Arial" w:cs="Arial"/>
          <w:sz w:val="22"/>
          <w:szCs w:val="22"/>
        </w:rPr>
        <w:tab/>
        <w:t>: …………………………………………………………………</w:t>
      </w:r>
    </w:p>
    <w:p w14:paraId="7EFAAD06" w14:textId="77777777" w:rsidR="00DB1CC1" w:rsidRDefault="005F5AC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 </w:t>
      </w:r>
      <w:proofErr w:type="spellStart"/>
      <w:r>
        <w:rPr>
          <w:rFonts w:ascii="Arial" w:eastAsia="Arial" w:hAnsi="Arial" w:cs="Arial"/>
          <w:sz w:val="22"/>
          <w:szCs w:val="22"/>
        </w:rPr>
        <w:t>Jawatan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Gred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: …………………………………………………………………</w:t>
      </w:r>
    </w:p>
    <w:p w14:paraId="71CCB198" w14:textId="77777777" w:rsidR="00DB1CC1" w:rsidRDefault="005F5AC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 </w:t>
      </w:r>
      <w:proofErr w:type="spellStart"/>
      <w:r>
        <w:rPr>
          <w:rFonts w:ascii="Arial" w:eastAsia="Arial" w:hAnsi="Arial" w:cs="Arial"/>
          <w:sz w:val="22"/>
          <w:szCs w:val="22"/>
        </w:rPr>
        <w:t>Tarikh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Lantikan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: …………………….........</w:t>
      </w:r>
      <w:proofErr w:type="spellStart"/>
      <w:r>
        <w:rPr>
          <w:rFonts w:ascii="Arial" w:eastAsia="Arial" w:hAnsi="Arial" w:cs="Arial"/>
          <w:sz w:val="22"/>
          <w:szCs w:val="22"/>
        </w:rPr>
        <w:t>No.Telefon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Bimbit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:</w:t>
      </w:r>
      <w:proofErr w:type="gramEnd"/>
      <w:r>
        <w:rPr>
          <w:rFonts w:ascii="Arial" w:eastAsia="Arial" w:hAnsi="Arial" w:cs="Arial"/>
          <w:sz w:val="22"/>
          <w:szCs w:val="22"/>
        </w:rPr>
        <w:t>.......................</w:t>
      </w:r>
    </w:p>
    <w:p w14:paraId="54C5FC25" w14:textId="77777777" w:rsidR="00DB1CC1" w:rsidRDefault="005F5AC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 </w:t>
      </w:r>
      <w:proofErr w:type="spellStart"/>
      <w:r>
        <w:rPr>
          <w:rFonts w:ascii="Arial" w:eastAsia="Arial" w:hAnsi="Arial" w:cs="Arial"/>
          <w:sz w:val="22"/>
          <w:szCs w:val="22"/>
        </w:rPr>
        <w:t>Taraf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Perkhidmatan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:</w:t>
      </w:r>
      <w:proofErr w:type="gramEnd"/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534C9EB" wp14:editId="15331BAF">
                <wp:simplePos x="0" y="0"/>
                <wp:positionH relativeFrom="column">
                  <wp:posOffset>1676400</wp:posOffset>
                </wp:positionH>
                <wp:positionV relativeFrom="paragraph">
                  <wp:posOffset>190500</wp:posOffset>
                </wp:positionV>
                <wp:extent cx="558165" cy="283845"/>
                <wp:effectExtent l="0" t="0" r="0" b="0"/>
                <wp:wrapNone/>
                <wp:docPr id="1031" name="Rectangle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1680" y="364284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4A1EE1" w14:textId="77777777" w:rsidR="00DB1CC1" w:rsidRDefault="00DB1CC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34C9EB" id="Rectangle 1031" o:spid="_x0000_s1027" style="position:absolute;margin-left:132pt;margin-top:15pt;width:43.95pt;height:2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24A1EE1" w14:textId="77777777" w:rsidR="00DB1CC1" w:rsidRDefault="00DB1CC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A66EEE2" w14:textId="77777777" w:rsidR="00DB1CC1" w:rsidRDefault="005F5AC1">
      <w:pPr>
        <w:numPr>
          <w:ilvl w:val="0"/>
          <w:numId w:val="6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Percubaan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              </w:t>
      </w:r>
    </w:p>
    <w:p w14:paraId="69E72CF7" w14:textId="77777777" w:rsidR="00DB1CC1" w:rsidRDefault="005F5AC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4B9BDD9" wp14:editId="44B50D4A">
                <wp:simplePos x="0" y="0"/>
                <wp:positionH relativeFrom="column">
                  <wp:posOffset>1676400</wp:posOffset>
                </wp:positionH>
                <wp:positionV relativeFrom="paragraph">
                  <wp:posOffset>165100</wp:posOffset>
                </wp:positionV>
                <wp:extent cx="558165" cy="283845"/>
                <wp:effectExtent l="0" t="0" r="0" b="0"/>
                <wp:wrapNone/>
                <wp:docPr id="1034" name="Rectangle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1680" y="364284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F40590" w14:textId="77777777" w:rsidR="00DB1CC1" w:rsidRDefault="00DB1CC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B9BDD9" id="Rectangle 1034" o:spid="_x0000_s1028" style="position:absolute;margin-left:132pt;margin-top:13pt;width:43.95pt;height:2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9F40590" w14:textId="77777777" w:rsidR="00DB1CC1" w:rsidRDefault="00DB1CC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4B4E9E7" w14:textId="77777777" w:rsidR="00DB1CC1" w:rsidRDefault="005F5AC1">
      <w:pPr>
        <w:numPr>
          <w:ilvl w:val="0"/>
          <w:numId w:val="6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Telah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Disahkan</w:t>
      </w:r>
      <w:proofErr w:type="spellEnd"/>
    </w:p>
    <w:p w14:paraId="0B7E2B85" w14:textId="77777777" w:rsidR="00DB1CC1" w:rsidRDefault="00DB1CC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25856AD" w14:textId="77777777" w:rsidR="00DB1CC1" w:rsidRDefault="005F5AC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  </w:t>
      </w:r>
      <w:proofErr w:type="spellStart"/>
      <w:r>
        <w:rPr>
          <w:rFonts w:ascii="Arial" w:eastAsia="Arial" w:hAnsi="Arial" w:cs="Arial"/>
          <w:sz w:val="22"/>
          <w:szCs w:val="22"/>
        </w:rPr>
        <w:t>Alamat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Kediaman</w:t>
      </w:r>
      <w:proofErr w:type="spellEnd"/>
      <w:r>
        <w:rPr>
          <w:rFonts w:ascii="Arial" w:eastAsia="Arial" w:hAnsi="Arial" w:cs="Arial"/>
          <w:sz w:val="22"/>
          <w:szCs w:val="22"/>
        </w:rPr>
        <w:tab/>
        <w:t>: …………………………………………………………………………...</w:t>
      </w:r>
    </w:p>
    <w:p w14:paraId="1201D7A8" w14:textId="77777777" w:rsidR="00DB1CC1" w:rsidRDefault="005F5AC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…………………………………………………………………………...</w:t>
      </w:r>
    </w:p>
    <w:p w14:paraId="6BBB1356" w14:textId="77777777" w:rsidR="00DB1CC1" w:rsidRDefault="005F5AC1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</w:t>
      </w:r>
      <w:proofErr w:type="spellStart"/>
      <w:r>
        <w:rPr>
          <w:rFonts w:ascii="Arial" w:eastAsia="Arial" w:hAnsi="Arial" w:cs="Arial"/>
          <w:sz w:val="22"/>
          <w:szCs w:val="22"/>
        </w:rPr>
        <w:t>Kelayakan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Akademik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khusus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pekerjaan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luar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dijalankan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berkaitan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kemahiran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kepakaran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bidang</w:t>
      </w:r>
      <w:proofErr w:type="spellEnd"/>
      <w:r>
        <w:rPr>
          <w:rFonts w:ascii="Arial" w:eastAsia="Arial" w:hAnsi="Arial" w:cs="Arial"/>
          <w:sz w:val="22"/>
          <w:szCs w:val="22"/>
        </w:rPr>
        <w:t>):</w:t>
      </w:r>
    </w:p>
    <w:p w14:paraId="02E1A9C8" w14:textId="77777777" w:rsidR="00DB1CC1" w:rsidRDefault="00DB1CC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114"/>
        <w:gridCol w:w="1896"/>
        <w:gridCol w:w="2166"/>
        <w:gridCol w:w="1465"/>
      </w:tblGrid>
      <w:tr w:rsidR="00DB1CC1" w14:paraId="396BD73A" w14:textId="77777777">
        <w:tc>
          <w:tcPr>
            <w:tcW w:w="587" w:type="dxa"/>
          </w:tcPr>
          <w:p w14:paraId="263B018C" w14:textId="77777777" w:rsidR="00DB1CC1" w:rsidRDefault="00DB1CC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0B731ED" w14:textId="77777777" w:rsidR="00DB1CC1" w:rsidRDefault="005F5AC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Bil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114" w:type="dxa"/>
          </w:tcPr>
          <w:p w14:paraId="4F032850" w14:textId="77777777" w:rsidR="00DB1CC1" w:rsidRDefault="00DB1CC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72E6F63" w14:textId="77777777" w:rsidR="00DB1CC1" w:rsidRDefault="005F5AC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Diploma/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Ijazah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Sarjana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/PhD</w:t>
            </w:r>
          </w:p>
        </w:tc>
        <w:tc>
          <w:tcPr>
            <w:tcW w:w="1896" w:type="dxa"/>
          </w:tcPr>
          <w:p w14:paraId="5B73F923" w14:textId="77777777" w:rsidR="00DB1CC1" w:rsidRDefault="00DB1CC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299B32" w14:textId="77777777" w:rsidR="00DB1CC1" w:rsidRDefault="005F5AC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Nama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Universiti</w:t>
            </w:r>
            <w:proofErr w:type="spellEnd"/>
          </w:p>
        </w:tc>
        <w:tc>
          <w:tcPr>
            <w:tcW w:w="2166" w:type="dxa"/>
          </w:tcPr>
          <w:p w14:paraId="56337AB8" w14:textId="77777777" w:rsidR="00DB1CC1" w:rsidRDefault="00DB1CC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F7CF78" w14:textId="77777777" w:rsidR="00DB1CC1" w:rsidRDefault="005F5AC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Bidang</w:t>
            </w:r>
            <w:proofErr w:type="spellEnd"/>
          </w:p>
        </w:tc>
        <w:tc>
          <w:tcPr>
            <w:tcW w:w="1465" w:type="dxa"/>
          </w:tcPr>
          <w:p w14:paraId="30DEF447" w14:textId="77777777" w:rsidR="00DB1CC1" w:rsidRDefault="00DB1CC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4E1EC8" w14:textId="77777777" w:rsidR="00DB1CC1" w:rsidRDefault="005F5AC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Tahun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Diperolehi</w:t>
            </w:r>
            <w:proofErr w:type="spellEnd"/>
          </w:p>
          <w:p w14:paraId="73FFDA6F" w14:textId="77777777" w:rsidR="00DB1CC1" w:rsidRDefault="00DB1CC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B1CC1" w14:paraId="0015624E" w14:textId="77777777">
        <w:tc>
          <w:tcPr>
            <w:tcW w:w="587" w:type="dxa"/>
          </w:tcPr>
          <w:p w14:paraId="792C8C21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14:paraId="3D08D9CE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17988B94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6" w:type="dxa"/>
          </w:tcPr>
          <w:p w14:paraId="522F7B24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14:paraId="0293EDC5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B1CC1" w14:paraId="29C4CD59" w14:textId="77777777">
        <w:tc>
          <w:tcPr>
            <w:tcW w:w="587" w:type="dxa"/>
          </w:tcPr>
          <w:p w14:paraId="4F69059B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14:paraId="0B08EFC9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70E3AAD0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6" w:type="dxa"/>
          </w:tcPr>
          <w:p w14:paraId="691CE1A0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14:paraId="14089EE7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B1CC1" w14:paraId="3DDC9A46" w14:textId="77777777">
        <w:tc>
          <w:tcPr>
            <w:tcW w:w="587" w:type="dxa"/>
          </w:tcPr>
          <w:p w14:paraId="7E06A978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14:paraId="60A04E23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00E28423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6" w:type="dxa"/>
          </w:tcPr>
          <w:p w14:paraId="0CF3EA04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14:paraId="046550E2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B1CC1" w14:paraId="7E744C65" w14:textId="77777777">
        <w:tc>
          <w:tcPr>
            <w:tcW w:w="587" w:type="dxa"/>
          </w:tcPr>
          <w:p w14:paraId="5317390C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14:paraId="3CF459C6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0524E7A9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6" w:type="dxa"/>
          </w:tcPr>
          <w:p w14:paraId="73D7F2FE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5" w:type="dxa"/>
          </w:tcPr>
          <w:p w14:paraId="3E91E7BE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EA3BFDE" w14:textId="77777777" w:rsidR="00DB1CC1" w:rsidRDefault="00DB1CC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7B04872E" w14:textId="77777777" w:rsidR="00DB1CC1" w:rsidRDefault="005F5AC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77C2E040" w14:textId="77777777" w:rsidR="00DB1CC1" w:rsidRDefault="00DB1CC1">
      <w:pPr>
        <w:pStyle w:val="Heading1"/>
        <w:spacing w:line="360" w:lineRule="auto"/>
        <w:ind w:left="0" w:hanging="2"/>
      </w:pPr>
    </w:p>
    <w:p w14:paraId="0A21F0DD" w14:textId="77777777" w:rsidR="00DB1CC1" w:rsidRDefault="005F5AC1">
      <w:pPr>
        <w:pStyle w:val="Heading1"/>
        <w:spacing w:line="360" w:lineRule="auto"/>
        <w:ind w:left="0" w:hanging="2"/>
      </w:pPr>
      <w:r>
        <w:t>BAHAGIAN B</w:t>
      </w:r>
    </w:p>
    <w:p w14:paraId="5321FA44" w14:textId="77777777" w:rsidR="00DB1CC1" w:rsidRDefault="005F5AC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Perincian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Pekerjaan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Luar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Hendak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Dijalankan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>)</w:t>
      </w:r>
    </w:p>
    <w:p w14:paraId="598AF471" w14:textId="77777777" w:rsidR="00DB1CC1" w:rsidRDefault="00DB1CC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2D088EA" w14:textId="77777777" w:rsidR="00DB1CC1" w:rsidRDefault="005F5AC1">
      <w:pPr>
        <w:ind w:left="0" w:hanging="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Sila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lampirkan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bukti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pekerjaan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luar</w:t>
      </w:r>
      <w:proofErr w:type="spellEnd"/>
      <w:r>
        <w:rPr>
          <w:rFonts w:ascii="Arial" w:eastAsia="Arial" w:hAnsi="Arial" w:cs="Arial"/>
          <w:i/>
        </w:rPr>
        <w:t xml:space="preserve"> yang </w:t>
      </w:r>
      <w:proofErr w:type="spellStart"/>
      <w:r>
        <w:rPr>
          <w:rFonts w:ascii="Arial" w:eastAsia="Arial" w:hAnsi="Arial" w:cs="Arial"/>
          <w:i/>
        </w:rPr>
        <w:t>dijalankan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seperti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surat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pelantikan</w:t>
      </w:r>
      <w:proofErr w:type="spellEnd"/>
      <w:r>
        <w:rPr>
          <w:rFonts w:ascii="Arial" w:eastAsia="Arial" w:hAnsi="Arial" w:cs="Arial"/>
          <w:i/>
        </w:rPr>
        <w:t xml:space="preserve"> / </w:t>
      </w:r>
      <w:proofErr w:type="spellStart"/>
      <w:r>
        <w:rPr>
          <w:rFonts w:ascii="Arial" w:eastAsia="Arial" w:hAnsi="Arial" w:cs="Arial"/>
          <w:i/>
        </w:rPr>
        <w:t>surat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tawaran</w:t>
      </w:r>
      <w:proofErr w:type="spellEnd"/>
      <w:r>
        <w:rPr>
          <w:rFonts w:ascii="Arial" w:eastAsia="Arial" w:hAnsi="Arial" w:cs="Arial"/>
          <w:i/>
        </w:rPr>
        <w:t xml:space="preserve"> / </w:t>
      </w:r>
      <w:proofErr w:type="spellStart"/>
      <w:r>
        <w:rPr>
          <w:rFonts w:ascii="Arial" w:eastAsia="Arial" w:hAnsi="Arial" w:cs="Arial"/>
          <w:i/>
        </w:rPr>
        <w:t>pendaftaran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syarikat</w:t>
      </w:r>
      <w:proofErr w:type="spellEnd"/>
      <w:r>
        <w:rPr>
          <w:rFonts w:ascii="Arial" w:eastAsia="Arial" w:hAnsi="Arial" w:cs="Arial"/>
          <w:i/>
        </w:rPr>
        <w:t xml:space="preserve"> (</w:t>
      </w:r>
      <w:proofErr w:type="spellStart"/>
      <w:r>
        <w:rPr>
          <w:rFonts w:ascii="Arial" w:eastAsia="Arial" w:hAnsi="Arial" w:cs="Arial"/>
          <w:i/>
        </w:rPr>
        <w:t>jika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ada</w:t>
      </w:r>
      <w:proofErr w:type="spellEnd"/>
      <w:r>
        <w:rPr>
          <w:rFonts w:ascii="Arial" w:eastAsia="Arial" w:hAnsi="Arial" w:cs="Arial"/>
          <w:i/>
        </w:rPr>
        <w:t xml:space="preserve">).  </w:t>
      </w:r>
      <w:proofErr w:type="spellStart"/>
      <w:r>
        <w:rPr>
          <w:rFonts w:ascii="Arial" w:eastAsia="Arial" w:hAnsi="Arial" w:cs="Arial"/>
          <w:i/>
        </w:rPr>
        <w:t>Bahagian</w:t>
      </w:r>
      <w:proofErr w:type="spellEnd"/>
      <w:r>
        <w:rPr>
          <w:rFonts w:ascii="Arial" w:eastAsia="Arial" w:hAnsi="Arial" w:cs="Arial"/>
          <w:i/>
        </w:rPr>
        <w:t xml:space="preserve"> B </w:t>
      </w:r>
      <w:proofErr w:type="spellStart"/>
      <w:r>
        <w:rPr>
          <w:rFonts w:ascii="Arial" w:eastAsia="Arial" w:hAnsi="Arial" w:cs="Arial"/>
          <w:i/>
        </w:rPr>
        <w:t>boleh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diisi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melebihi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satu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salinan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mengikut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jumlah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pekerjaan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luar</w:t>
      </w:r>
      <w:proofErr w:type="spellEnd"/>
      <w:r>
        <w:rPr>
          <w:rFonts w:ascii="Arial" w:eastAsia="Arial" w:hAnsi="Arial" w:cs="Arial"/>
          <w:i/>
        </w:rPr>
        <w:t xml:space="preserve"> yang </w:t>
      </w:r>
      <w:proofErr w:type="spellStart"/>
      <w:r>
        <w:rPr>
          <w:rFonts w:ascii="Arial" w:eastAsia="Arial" w:hAnsi="Arial" w:cs="Arial"/>
          <w:i/>
        </w:rPr>
        <w:t>ingin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dijalankan</w:t>
      </w:r>
      <w:proofErr w:type="spellEnd"/>
      <w:r>
        <w:rPr>
          <w:rFonts w:ascii="Arial" w:eastAsia="Arial" w:hAnsi="Arial" w:cs="Arial"/>
          <w:i/>
        </w:rPr>
        <w:t>)</w:t>
      </w:r>
    </w:p>
    <w:p w14:paraId="55214822" w14:textId="77777777" w:rsidR="00DB1CC1" w:rsidRDefault="00DB1CC1">
      <w:pPr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1"/>
        <w:tblW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837"/>
        <w:gridCol w:w="567"/>
        <w:gridCol w:w="2463"/>
        <w:gridCol w:w="88"/>
        <w:gridCol w:w="3071"/>
      </w:tblGrid>
      <w:tr w:rsidR="00DB1CC1" w14:paraId="74ABB2D4" w14:textId="77777777">
        <w:trPr>
          <w:trHeight w:val="432"/>
        </w:trPr>
        <w:tc>
          <w:tcPr>
            <w:tcW w:w="392" w:type="dxa"/>
            <w:vMerge w:val="restart"/>
            <w:vAlign w:val="center"/>
          </w:tcPr>
          <w:p w14:paraId="78D912FF" w14:textId="77777777" w:rsidR="00DB1CC1" w:rsidRDefault="00DB1CC1">
            <w:pPr>
              <w:numPr>
                <w:ilvl w:val="0"/>
                <w:numId w:val="3"/>
              </w:num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vAlign w:val="center"/>
          </w:tcPr>
          <w:p w14:paraId="3ABAA7E3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6189" w:type="dxa"/>
            <w:gridSpan w:val="4"/>
            <w:vAlign w:val="center"/>
          </w:tcPr>
          <w:p w14:paraId="25C794FF" w14:textId="77777777" w:rsidR="00DB1CC1" w:rsidRDefault="00E96B00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0"/>
                <w:id w:val="1416366014"/>
              </w:sdtPr>
              <w:sdtEndPr/>
              <w:sdtContent>
                <w:proofErr w:type="spellStart"/>
                <w:r w:rsidR="005F5AC1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Sila</w:t>
                </w:r>
                <w:proofErr w:type="spellEnd"/>
                <w:r w:rsidR="005F5AC1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  <w:proofErr w:type="spellStart"/>
                <w:r w:rsidR="005F5AC1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tandakan</w:t>
                </w:r>
                <w:proofErr w:type="spellEnd"/>
                <w:r w:rsidR="005F5AC1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√ </w:t>
                </w:r>
                <w:proofErr w:type="spellStart"/>
                <w:r w:rsidR="005F5AC1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pada</w:t>
                </w:r>
                <w:proofErr w:type="spellEnd"/>
                <w:r w:rsidR="005F5AC1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  <w:proofErr w:type="spellStart"/>
                <w:r w:rsidR="005F5AC1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kotak</w:t>
                </w:r>
                <w:proofErr w:type="spellEnd"/>
                <w:r w:rsidR="005F5AC1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di </w:t>
                </w:r>
                <w:proofErr w:type="spellStart"/>
                <w:r w:rsidR="005F5AC1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bawah</w:t>
                </w:r>
                <w:proofErr w:type="spellEnd"/>
                <w:r w:rsidR="005F5AC1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: </w:t>
                </w:r>
              </w:sdtContent>
            </w:sdt>
          </w:p>
        </w:tc>
      </w:tr>
      <w:tr w:rsidR="00DB1CC1" w14:paraId="6B9CA30D" w14:textId="77777777">
        <w:trPr>
          <w:trHeight w:val="432"/>
        </w:trPr>
        <w:tc>
          <w:tcPr>
            <w:tcW w:w="392" w:type="dxa"/>
            <w:vMerge/>
            <w:vAlign w:val="center"/>
          </w:tcPr>
          <w:p w14:paraId="79F8780E" w14:textId="77777777" w:rsidR="00DB1CC1" w:rsidRDefault="00DB1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vAlign w:val="center"/>
          </w:tcPr>
          <w:p w14:paraId="4C22B9D4" w14:textId="77777777" w:rsidR="00DB1CC1" w:rsidRDefault="00DB1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B3FE6E2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22" w:type="dxa"/>
            <w:gridSpan w:val="3"/>
            <w:vAlign w:val="center"/>
          </w:tcPr>
          <w:p w14:paraId="0D896963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Perusahaan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Komersial</w:t>
            </w:r>
            <w:proofErr w:type="spellEnd"/>
          </w:p>
        </w:tc>
      </w:tr>
      <w:tr w:rsidR="00DB1CC1" w14:paraId="4779C049" w14:textId="77777777">
        <w:trPr>
          <w:trHeight w:val="432"/>
        </w:trPr>
        <w:tc>
          <w:tcPr>
            <w:tcW w:w="392" w:type="dxa"/>
            <w:vMerge/>
            <w:vAlign w:val="center"/>
          </w:tcPr>
          <w:p w14:paraId="73280A61" w14:textId="77777777" w:rsidR="00DB1CC1" w:rsidRDefault="00DB1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vAlign w:val="center"/>
          </w:tcPr>
          <w:p w14:paraId="6223115D" w14:textId="77777777" w:rsidR="00DB1CC1" w:rsidRDefault="00DB1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65E0CCD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22" w:type="dxa"/>
            <w:gridSpan w:val="3"/>
            <w:vAlign w:val="center"/>
          </w:tcPr>
          <w:p w14:paraId="111E0385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Perusahaan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Pertanian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Penternakan</w:t>
            </w:r>
            <w:proofErr w:type="spellEnd"/>
          </w:p>
        </w:tc>
      </w:tr>
      <w:tr w:rsidR="00DB1CC1" w14:paraId="59AD3FA8" w14:textId="77777777">
        <w:trPr>
          <w:trHeight w:val="432"/>
        </w:trPr>
        <w:tc>
          <w:tcPr>
            <w:tcW w:w="392" w:type="dxa"/>
            <w:vMerge/>
            <w:vAlign w:val="center"/>
          </w:tcPr>
          <w:p w14:paraId="24D2887D" w14:textId="77777777" w:rsidR="00DB1CC1" w:rsidRDefault="00DB1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vAlign w:val="center"/>
          </w:tcPr>
          <w:p w14:paraId="3BCAE054" w14:textId="77777777" w:rsidR="00DB1CC1" w:rsidRDefault="00DB1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0CC3D7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22" w:type="dxa"/>
            <w:gridSpan w:val="3"/>
            <w:vAlign w:val="center"/>
          </w:tcPr>
          <w:p w14:paraId="11C1FA55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Perusahaan Perindustrian</w:t>
            </w:r>
          </w:p>
        </w:tc>
      </w:tr>
      <w:tr w:rsidR="00DB1CC1" w14:paraId="25F5CEB2" w14:textId="77777777">
        <w:trPr>
          <w:trHeight w:val="432"/>
        </w:trPr>
        <w:tc>
          <w:tcPr>
            <w:tcW w:w="392" w:type="dxa"/>
            <w:vMerge/>
            <w:vAlign w:val="center"/>
          </w:tcPr>
          <w:p w14:paraId="666FF362" w14:textId="77777777" w:rsidR="00DB1CC1" w:rsidRDefault="00DB1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vAlign w:val="center"/>
          </w:tcPr>
          <w:p w14:paraId="6FD8F142" w14:textId="77777777" w:rsidR="00DB1CC1" w:rsidRDefault="00DB1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0AC5813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22" w:type="dxa"/>
            <w:gridSpan w:val="3"/>
            <w:vAlign w:val="center"/>
          </w:tcPr>
          <w:p w14:paraId="1EBBCEB6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Khidmat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Profesional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Pakar</w:t>
            </w:r>
            <w:proofErr w:type="spellEnd"/>
          </w:p>
        </w:tc>
      </w:tr>
      <w:tr w:rsidR="00DB1CC1" w14:paraId="52E5A1D8" w14:textId="77777777">
        <w:trPr>
          <w:trHeight w:val="432"/>
        </w:trPr>
        <w:tc>
          <w:tcPr>
            <w:tcW w:w="392" w:type="dxa"/>
            <w:vMerge/>
            <w:vAlign w:val="center"/>
          </w:tcPr>
          <w:p w14:paraId="62074D71" w14:textId="77777777" w:rsidR="00DB1CC1" w:rsidRDefault="00DB1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vAlign w:val="center"/>
          </w:tcPr>
          <w:p w14:paraId="4D32CC87" w14:textId="77777777" w:rsidR="00DB1CC1" w:rsidRDefault="00DB1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DD4723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22" w:type="dxa"/>
            <w:gridSpan w:val="3"/>
            <w:vAlign w:val="center"/>
          </w:tcPr>
          <w:p w14:paraId="33FED95D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Perniagaan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sendiri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keluarga</w:t>
            </w:r>
            <w:proofErr w:type="spellEnd"/>
          </w:p>
        </w:tc>
      </w:tr>
      <w:tr w:rsidR="00DB1CC1" w14:paraId="565D6BFA" w14:textId="77777777">
        <w:trPr>
          <w:trHeight w:val="432"/>
        </w:trPr>
        <w:tc>
          <w:tcPr>
            <w:tcW w:w="392" w:type="dxa"/>
            <w:vMerge/>
            <w:vAlign w:val="center"/>
          </w:tcPr>
          <w:p w14:paraId="4E7ECC3C" w14:textId="77777777" w:rsidR="00DB1CC1" w:rsidRDefault="00DB1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vAlign w:val="center"/>
          </w:tcPr>
          <w:p w14:paraId="716E01CB" w14:textId="77777777" w:rsidR="00DB1CC1" w:rsidRDefault="00DB1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447CD72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22" w:type="dxa"/>
            <w:gridSpan w:val="3"/>
            <w:vAlign w:val="center"/>
          </w:tcPr>
          <w:p w14:paraId="71A15C43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Lain-lain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sila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nyatakan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pekerjaan)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:......................................................................</w:t>
            </w:r>
            <w:proofErr w:type="gramEnd"/>
          </w:p>
        </w:tc>
      </w:tr>
      <w:tr w:rsidR="00DB1CC1" w14:paraId="7714CE14" w14:textId="77777777">
        <w:trPr>
          <w:trHeight w:val="1016"/>
        </w:trPr>
        <w:tc>
          <w:tcPr>
            <w:tcW w:w="392" w:type="dxa"/>
            <w:vAlign w:val="center"/>
          </w:tcPr>
          <w:p w14:paraId="5904368D" w14:textId="77777777" w:rsidR="00DB1CC1" w:rsidRDefault="00DB1CC1">
            <w:pPr>
              <w:numPr>
                <w:ilvl w:val="0"/>
                <w:numId w:val="3"/>
              </w:num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Align w:val="center"/>
          </w:tcPr>
          <w:p w14:paraId="11ADAC2C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Tajuk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projek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pekerjaan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luar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dilakukan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penglibatan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syarikat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organisasi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namakan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6189" w:type="dxa"/>
            <w:gridSpan w:val="4"/>
            <w:vAlign w:val="center"/>
          </w:tcPr>
          <w:p w14:paraId="4EB2CB81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36048E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7F599C9D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DA3BDB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6E370E1B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2521EF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1893BF0B" w14:textId="77777777" w:rsidR="00DB1CC1" w:rsidRDefault="005F5AC1">
            <w:pPr>
              <w:spacing w:line="360" w:lineRule="auto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Contoh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Perundingan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Pemasangan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Solar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Sistem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Sibu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, Sarawak /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Penglibatan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Dalam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Syarikat Berjaya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Maju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Sdn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. Bhd.</w:t>
            </w:r>
          </w:p>
        </w:tc>
      </w:tr>
      <w:tr w:rsidR="00DB1CC1" w14:paraId="57A5D9F5" w14:textId="77777777">
        <w:trPr>
          <w:trHeight w:val="1016"/>
        </w:trPr>
        <w:tc>
          <w:tcPr>
            <w:tcW w:w="392" w:type="dxa"/>
            <w:vAlign w:val="center"/>
          </w:tcPr>
          <w:p w14:paraId="7432C13C" w14:textId="77777777" w:rsidR="00DB1CC1" w:rsidRDefault="00DB1CC1">
            <w:pPr>
              <w:numPr>
                <w:ilvl w:val="0"/>
                <w:numId w:val="3"/>
              </w:num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Align w:val="center"/>
          </w:tcPr>
          <w:p w14:paraId="5A2C1142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Tempat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pekerjaan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luar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lokasi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atas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talian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6189" w:type="dxa"/>
            <w:gridSpan w:val="4"/>
            <w:vAlign w:val="center"/>
          </w:tcPr>
          <w:p w14:paraId="679EF18F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</w:tr>
      <w:tr w:rsidR="00DB1CC1" w14:paraId="6EA825C3" w14:textId="77777777">
        <w:trPr>
          <w:trHeight w:val="1016"/>
        </w:trPr>
        <w:tc>
          <w:tcPr>
            <w:tcW w:w="392" w:type="dxa"/>
            <w:vAlign w:val="center"/>
          </w:tcPr>
          <w:p w14:paraId="10A77222" w14:textId="77777777" w:rsidR="00DB1CC1" w:rsidRDefault="00DB1CC1">
            <w:pPr>
              <w:numPr>
                <w:ilvl w:val="0"/>
                <w:numId w:val="3"/>
              </w:num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Align w:val="center"/>
          </w:tcPr>
          <w:p w14:paraId="02D24BEF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B7D189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Jawatan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dilantik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peranan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jawatan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disandang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oraganisasi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syarikat</w:t>
            </w:r>
            <w:proofErr w:type="spellEnd"/>
          </w:p>
          <w:p w14:paraId="1EEE5A14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89" w:type="dxa"/>
            <w:gridSpan w:val="4"/>
            <w:vAlign w:val="center"/>
          </w:tcPr>
          <w:p w14:paraId="39026B90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E532EE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6FDF901A" w14:textId="77777777" w:rsidR="00DB1CC1" w:rsidRDefault="005F5AC1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Contoh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Ketua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Perunding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Penasihat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Pengarah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Bukan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Eksekutif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Ahli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Lembaga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Pemegang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Amanah</w:t>
            </w:r>
            <w:proofErr w:type="spellEnd"/>
          </w:p>
        </w:tc>
      </w:tr>
      <w:tr w:rsidR="00DB1CC1" w14:paraId="088D4718" w14:textId="77777777">
        <w:tc>
          <w:tcPr>
            <w:tcW w:w="392" w:type="dxa"/>
            <w:vAlign w:val="center"/>
          </w:tcPr>
          <w:p w14:paraId="43BD8E78" w14:textId="77777777" w:rsidR="00DB1CC1" w:rsidRDefault="00DB1CC1">
            <w:pPr>
              <w:numPr>
                <w:ilvl w:val="0"/>
                <w:numId w:val="3"/>
              </w:num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Align w:val="center"/>
          </w:tcPr>
          <w:p w14:paraId="5A0F6955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48D69F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Ekuiti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pegangan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saham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jika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6189" w:type="dxa"/>
            <w:gridSpan w:val="4"/>
            <w:vAlign w:val="center"/>
          </w:tcPr>
          <w:p w14:paraId="315E4517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</w:tr>
      <w:tr w:rsidR="00DB1CC1" w14:paraId="19754CDC" w14:textId="77777777">
        <w:tc>
          <w:tcPr>
            <w:tcW w:w="392" w:type="dxa"/>
            <w:vAlign w:val="center"/>
          </w:tcPr>
          <w:p w14:paraId="2EED1EFD" w14:textId="77777777" w:rsidR="00DB1CC1" w:rsidRDefault="00DB1CC1">
            <w:pPr>
              <w:numPr>
                <w:ilvl w:val="0"/>
                <w:numId w:val="3"/>
              </w:num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Align w:val="center"/>
          </w:tcPr>
          <w:p w14:paraId="59CA9D62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Tarikh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tempoh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masa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pekerjaan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luar</w:t>
            </w:r>
            <w:proofErr w:type="spellEnd"/>
          </w:p>
          <w:p w14:paraId="4D04B1C3" w14:textId="77777777" w:rsidR="00DB1CC1" w:rsidRDefault="005F5AC1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Jika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terpaksa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dilakukan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dalam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waktu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pejabat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sila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lampirkan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dokumen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kelulusan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Pihak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Berkuasa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Universiti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meluluskan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aktiviti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pekerjaan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luar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sedemikian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6189" w:type="dxa"/>
            <w:gridSpan w:val="4"/>
            <w:vAlign w:val="center"/>
          </w:tcPr>
          <w:p w14:paraId="482454AA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D0DAE5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Tarikh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mula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...................................................................</w:t>
            </w:r>
          </w:p>
          <w:p w14:paraId="4B6A5490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3AFC31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Tarikh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berakhir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.............................................................</w:t>
            </w:r>
          </w:p>
          <w:p w14:paraId="76E9C282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D7E5D9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Masa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terlibat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..................................................................</w:t>
            </w:r>
          </w:p>
          <w:p w14:paraId="7599699B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B1CC1" w14:paraId="7630B618" w14:textId="77777777">
        <w:tc>
          <w:tcPr>
            <w:tcW w:w="392" w:type="dxa"/>
            <w:vAlign w:val="center"/>
          </w:tcPr>
          <w:p w14:paraId="44124201" w14:textId="77777777" w:rsidR="00DB1CC1" w:rsidRDefault="00DB1CC1">
            <w:pPr>
              <w:numPr>
                <w:ilvl w:val="0"/>
                <w:numId w:val="3"/>
              </w:num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Align w:val="center"/>
          </w:tcPr>
          <w:p w14:paraId="0B7AEF0B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3121D6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Adakah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pekerjaan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luar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melibatkan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ketidakhadiran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bercuti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dari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perkhidmatan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? </w:t>
            </w:r>
          </w:p>
          <w:p w14:paraId="25EBC1FF" w14:textId="77777777" w:rsidR="00DB1CC1" w:rsidRDefault="005F5AC1">
            <w:pPr>
              <w:spacing w:line="36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Jika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ya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berikan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tempoh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dianggarkan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tidak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hadir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dalam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setahun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</w:p>
          <w:p w14:paraId="607E1067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5F48252B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C6D615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0CBB974" wp14:editId="529694B8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165100</wp:posOffset>
                      </wp:positionV>
                      <wp:extent cx="568325" cy="384175"/>
                      <wp:effectExtent l="0" t="0" r="0" b="0"/>
                      <wp:wrapNone/>
                      <wp:docPr id="1033" name="Rectangle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66600" y="3592675"/>
                                <a:ext cx="55880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BF400E" w14:textId="77777777" w:rsidR="00DB1CC1" w:rsidRDefault="00DB1CC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610920F1" w14:textId="77777777" w:rsidR="00DB1CC1" w:rsidRDefault="00DB1CC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CBB974" id="Rectangle 1033" o:spid="_x0000_s1029" style="position:absolute;margin-left:67pt;margin-top:13pt;width:44.75pt;height:3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1BF400E" w14:textId="77777777" w:rsidR="00DB1CC1" w:rsidRDefault="00DB1CC1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10920F1" w14:textId="77777777" w:rsidR="00DB1CC1" w:rsidRDefault="00DB1CC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FE050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Ya</w:t>
            </w:r>
            <w:proofErr w:type="spellEnd"/>
          </w:p>
          <w:p w14:paraId="7C1D1A20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803F42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.....................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hari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anggaran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071" w:type="dxa"/>
            <w:vAlign w:val="center"/>
          </w:tcPr>
          <w:p w14:paraId="6A076B04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A16074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5D4412A" wp14:editId="6AD4DECB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177800</wp:posOffset>
                      </wp:positionV>
                      <wp:extent cx="568325" cy="384175"/>
                      <wp:effectExtent l="0" t="0" r="0" b="0"/>
                      <wp:wrapNone/>
                      <wp:docPr id="1028" name="Rectangle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66600" y="3592675"/>
                                <a:ext cx="55880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763C33" w14:textId="77777777" w:rsidR="00DB1CC1" w:rsidRDefault="00DB1CC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68F03190" w14:textId="77777777" w:rsidR="00DB1CC1" w:rsidRDefault="00DB1CC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D4412A" id="Rectangle 1028" o:spid="_x0000_s1030" style="position:absolute;margin-left:67pt;margin-top:14pt;width:44.75pt;height:3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E763C33" w14:textId="77777777" w:rsidR="00DB1CC1" w:rsidRDefault="00DB1CC1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8F03190" w14:textId="77777777" w:rsidR="00DB1CC1" w:rsidRDefault="00DB1CC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FE2079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Tidak</w:t>
            </w:r>
            <w:proofErr w:type="spellEnd"/>
          </w:p>
        </w:tc>
      </w:tr>
      <w:tr w:rsidR="00DB1CC1" w14:paraId="2D1E1A2A" w14:textId="77777777">
        <w:tc>
          <w:tcPr>
            <w:tcW w:w="392" w:type="dxa"/>
            <w:vAlign w:val="center"/>
          </w:tcPr>
          <w:p w14:paraId="45C6A58A" w14:textId="77777777" w:rsidR="00DB1CC1" w:rsidRDefault="00DB1CC1">
            <w:pPr>
              <w:numPr>
                <w:ilvl w:val="0"/>
                <w:numId w:val="3"/>
              </w:num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Align w:val="center"/>
          </w:tcPr>
          <w:p w14:paraId="70C96B7B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2D5168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Kadar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upah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pendapatan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diperolehi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daripada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pekerjaan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luar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dijalankan</w:t>
            </w:r>
            <w:proofErr w:type="spellEnd"/>
          </w:p>
          <w:p w14:paraId="3798E936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89" w:type="dxa"/>
            <w:gridSpan w:val="4"/>
            <w:vAlign w:val="center"/>
          </w:tcPr>
          <w:p w14:paraId="00377BC9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948637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3BEDCEAA" w14:textId="77777777" w:rsidR="00DB1CC1" w:rsidRDefault="005F5AC1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*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Sila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nyatakan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anggaran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jika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kadar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belum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tidak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dapat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ditentukan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. </w:t>
            </w:r>
          </w:p>
        </w:tc>
      </w:tr>
      <w:tr w:rsidR="00DB1CC1" w14:paraId="1FCA77C7" w14:textId="77777777">
        <w:tc>
          <w:tcPr>
            <w:tcW w:w="392" w:type="dxa"/>
            <w:vAlign w:val="center"/>
          </w:tcPr>
          <w:p w14:paraId="76DE7EE4" w14:textId="77777777" w:rsidR="00DB1CC1" w:rsidRDefault="00DB1CC1">
            <w:pPr>
              <w:numPr>
                <w:ilvl w:val="0"/>
                <w:numId w:val="3"/>
              </w:numPr>
              <w:spacing w:line="48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7" w:type="dxa"/>
          </w:tcPr>
          <w:p w14:paraId="50B6F587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F609E5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Adakah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pekerjaan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luar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berkaitan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Syarikat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Terbitan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Universiti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(STU) /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Pengujian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Perundingan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Pengkomersialan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berkaitan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UTHM?</w:t>
            </w:r>
          </w:p>
          <w:p w14:paraId="1AE66578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vAlign w:val="center"/>
          </w:tcPr>
          <w:p w14:paraId="13CF66D1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A81893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373F960" wp14:editId="13329372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431800</wp:posOffset>
                      </wp:positionV>
                      <wp:extent cx="622935" cy="266700"/>
                      <wp:effectExtent l="0" t="0" r="0" b="0"/>
                      <wp:wrapNone/>
                      <wp:docPr id="1027" name="Rectangle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9295" y="3651413"/>
                                <a:ext cx="61341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7D6CDE" w14:textId="77777777" w:rsidR="00DB1CC1" w:rsidRDefault="005F5AC1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</w:rPr>
                                    <w:t>Ya</w:t>
                                  </w:r>
                                  <w:proofErr w:type="spellEnd"/>
                                </w:p>
                                <w:p w14:paraId="0CC66C53" w14:textId="77777777" w:rsidR="00DB1CC1" w:rsidRDefault="00DB1CC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73F960" id="Rectangle 1027" o:spid="_x0000_s1031" style="position:absolute;margin-left:2pt;margin-top:34pt;width:49.0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" stroked="f">
                      <v:textbox inset="2.53958mm,1.2694mm,2.53958mm,1.2694mm">
                        <w:txbxContent>
                          <w:p w14:paraId="5E7D6CDE" w14:textId="77777777" w:rsidR="00DB1CC1" w:rsidRDefault="005F5AC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Ya</w:t>
                            </w:r>
                            <w:proofErr w:type="spellEnd"/>
                          </w:p>
                          <w:p w14:paraId="0CC66C53" w14:textId="77777777" w:rsidR="00DB1CC1" w:rsidRDefault="00DB1CC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64F3F67" wp14:editId="794014BA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355600</wp:posOffset>
                      </wp:positionV>
                      <wp:extent cx="625475" cy="428625"/>
                      <wp:effectExtent l="0" t="0" r="0" b="0"/>
                      <wp:wrapNone/>
                      <wp:docPr id="1030" name="Rectangle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8025" y="3570450"/>
                                <a:ext cx="6159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1953FF" w14:textId="77777777" w:rsidR="00DB1CC1" w:rsidRDefault="00DB1CC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0EB8384E" w14:textId="77777777" w:rsidR="00DB1CC1" w:rsidRDefault="00DB1CC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4F3F67" id="Rectangle 1030" o:spid="_x0000_s1032" style="position:absolute;margin-left:58pt;margin-top:28pt;width:49.2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81953FF" w14:textId="77777777" w:rsidR="00DB1CC1" w:rsidRDefault="00DB1CC1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EB8384E" w14:textId="77777777" w:rsidR="00DB1CC1" w:rsidRDefault="00DB1CC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59" w:type="dxa"/>
            <w:gridSpan w:val="2"/>
            <w:vAlign w:val="center"/>
          </w:tcPr>
          <w:p w14:paraId="49C37F2B" w14:textId="77777777" w:rsidR="00DB1CC1" w:rsidRDefault="00DB1CC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F25E33" w14:textId="77777777" w:rsidR="00DB1CC1" w:rsidRDefault="005F5AC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  <w:p w14:paraId="4C14B29A" w14:textId="77777777" w:rsidR="00DB1CC1" w:rsidRDefault="005F5AC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</w:p>
          <w:p w14:paraId="5114A353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A681A42" wp14:editId="76C42506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190500</wp:posOffset>
                      </wp:positionV>
                      <wp:extent cx="622935" cy="303530"/>
                      <wp:effectExtent l="0" t="0" r="0" b="0"/>
                      <wp:wrapNone/>
                      <wp:docPr id="1029" name="Rectangle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9295" y="3632998"/>
                                <a:ext cx="61341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79BA75" w14:textId="77777777" w:rsidR="00DB1CC1" w:rsidRDefault="005F5AC1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</w:rPr>
                                    <w:t>Tidak</w:t>
                                  </w:r>
                                  <w:proofErr w:type="spellEnd"/>
                                </w:p>
                                <w:p w14:paraId="20F31337" w14:textId="77777777" w:rsidR="00DB1CC1" w:rsidRDefault="00DB1CC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681A42" id="Rectangle 1029" o:spid="_x0000_s1033" style="position:absolute;margin-left:6pt;margin-top:15pt;width:49.05pt;height:23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" stroked="f">
                      <v:textbox inset="2.53958mm,1.2694mm,2.53958mm,1.2694mm">
                        <w:txbxContent>
                          <w:p w14:paraId="6879BA75" w14:textId="77777777" w:rsidR="00DB1CC1" w:rsidRDefault="005F5AC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Tidak</w:t>
                            </w:r>
                            <w:proofErr w:type="spellEnd"/>
                          </w:p>
                          <w:p w14:paraId="20F31337" w14:textId="77777777" w:rsidR="00DB1CC1" w:rsidRDefault="00DB1CC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DCD4938" wp14:editId="277ED4DE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101600</wp:posOffset>
                      </wp:positionV>
                      <wp:extent cx="625475" cy="428625"/>
                      <wp:effectExtent l="0" t="0" r="0" b="0"/>
                      <wp:wrapNone/>
                      <wp:docPr id="1026" name="Rectangle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8025" y="3570450"/>
                                <a:ext cx="6159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F5C8ED" w14:textId="77777777" w:rsidR="00DB1CC1" w:rsidRDefault="00DB1CC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1D29D4DC" w14:textId="77777777" w:rsidR="00DB1CC1" w:rsidRDefault="00DB1CC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CD4938" id="Rectangle 1026" o:spid="_x0000_s1034" style="position:absolute;margin-left:63pt;margin-top:8pt;width:49.25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1F5C8ED" w14:textId="77777777" w:rsidR="00DB1CC1" w:rsidRDefault="00DB1CC1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D29D4DC" w14:textId="77777777" w:rsidR="00DB1CC1" w:rsidRDefault="00DB1CC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B1CC1" w14:paraId="0D64E23A" w14:textId="77777777">
        <w:tc>
          <w:tcPr>
            <w:tcW w:w="392" w:type="dxa"/>
            <w:vAlign w:val="center"/>
          </w:tcPr>
          <w:p w14:paraId="3561D1DA" w14:textId="77777777" w:rsidR="00DB1CC1" w:rsidRDefault="00DB1CC1">
            <w:pPr>
              <w:numPr>
                <w:ilvl w:val="0"/>
                <w:numId w:val="3"/>
              </w:num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Align w:val="center"/>
          </w:tcPr>
          <w:p w14:paraId="04BC79C2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Nyatakan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kepentingan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pekerjaan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luar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membangunkan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profesionalisme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kerja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/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taraf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hidup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89" w:type="dxa"/>
            <w:gridSpan w:val="4"/>
            <w:vAlign w:val="center"/>
          </w:tcPr>
          <w:p w14:paraId="4D97A79F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0655AE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6411C2A9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65AE0E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</w:t>
            </w:r>
          </w:p>
          <w:p w14:paraId="0FD30EB4" w14:textId="77777777" w:rsidR="00DB1CC1" w:rsidRDefault="00DB1C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E7CB09" w14:textId="77777777" w:rsidR="00DB1CC1" w:rsidRDefault="005F5AC1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</w:tr>
    </w:tbl>
    <w:p w14:paraId="72478942" w14:textId="77777777" w:rsidR="00DB1CC1" w:rsidRDefault="00DB1CC1">
      <w:pPr>
        <w:ind w:left="0" w:hanging="2"/>
        <w:rPr>
          <w:rFonts w:ascii="Arial" w:eastAsia="Arial" w:hAnsi="Arial" w:cs="Arial"/>
          <w:color w:val="FF0000"/>
          <w:sz w:val="18"/>
          <w:szCs w:val="18"/>
        </w:rPr>
      </w:pPr>
    </w:p>
    <w:p w14:paraId="3D69A00A" w14:textId="77777777" w:rsidR="00DB1CC1" w:rsidRDefault="005F5AC1">
      <w:pPr>
        <w:pStyle w:val="Heading1"/>
        <w:spacing w:line="360" w:lineRule="auto"/>
        <w:ind w:left="0" w:hanging="2"/>
      </w:pPr>
      <w:r>
        <w:lastRenderedPageBreak/>
        <w:t>BAHAGIAN C</w:t>
      </w:r>
    </w:p>
    <w:p w14:paraId="182D6B3D" w14:textId="77777777" w:rsidR="00DB1CC1" w:rsidRDefault="005F5AC1">
      <w:pPr>
        <w:spacing w:line="360" w:lineRule="auto"/>
        <w:ind w:left="0" w:hanging="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Akujanji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Sumbangan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&amp;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Pengakuan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Pemohon</w:t>
      </w:r>
      <w:proofErr w:type="spellEnd"/>
      <w:r>
        <w:rPr>
          <w:rFonts w:ascii="Arial" w:eastAsia="Arial" w:hAnsi="Arial" w:cs="Arial"/>
          <w:b/>
          <w:sz w:val="22"/>
          <w:szCs w:val="22"/>
        </w:rPr>
        <w:t>)</w:t>
      </w:r>
    </w:p>
    <w:p w14:paraId="2177C134" w14:textId="77777777" w:rsidR="00DB1CC1" w:rsidRDefault="005F5A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mengakujanji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bahawa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- </w:t>
      </w:r>
    </w:p>
    <w:p w14:paraId="0A3BAAA8" w14:textId="77777777" w:rsidR="00DB1CC1" w:rsidRDefault="00DB1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15989C29" w14:textId="1AAB9EAC" w:rsidR="00F45876" w:rsidRDefault="005F5AC1" w:rsidP="00F45876">
      <w:pPr>
        <w:pStyle w:val="ListParagraph"/>
        <w:numPr>
          <w:ilvl w:val="0"/>
          <w:numId w:val="9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45876">
        <w:rPr>
          <w:rFonts w:ascii="Arial" w:eastAsia="Arial" w:hAnsi="Arial" w:cs="Arial"/>
          <w:sz w:val="22"/>
          <w:szCs w:val="22"/>
        </w:rPr>
        <w:t>segala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maklumat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diberikan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adalah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benar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>;</w:t>
      </w:r>
    </w:p>
    <w:p w14:paraId="44F2F4CA" w14:textId="77777777" w:rsidR="00F45876" w:rsidRDefault="00F45876" w:rsidP="00F45876">
      <w:pPr>
        <w:pStyle w:val="ListParagraph"/>
        <w:ind w:leftChars="0" w:left="36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0AD3D0C1" w14:textId="77777777" w:rsidR="00F45876" w:rsidRDefault="005F5AC1" w:rsidP="00F45876">
      <w:pPr>
        <w:pStyle w:val="ListParagraph"/>
        <w:numPr>
          <w:ilvl w:val="0"/>
          <w:numId w:val="9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45876">
        <w:rPr>
          <w:rFonts w:ascii="Arial" w:eastAsia="Arial" w:hAnsi="Arial" w:cs="Arial"/>
          <w:sz w:val="22"/>
          <w:szCs w:val="22"/>
        </w:rPr>
        <w:t>pekerjaan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luar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tidak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akan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menjejaskan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dan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bercanggah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tugas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hakiki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dan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tanggungjawab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saya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di UTHM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dan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saya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akan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mematuhi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segala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syarat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ditetapkan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bawah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Peraturan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4,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Jadual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Kedua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Akta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Badan-Badan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Berkanun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Tatatertib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dan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sz w:val="22"/>
          <w:szCs w:val="22"/>
        </w:rPr>
        <w:t>Surcaj</w:t>
      </w:r>
      <w:proofErr w:type="spellEnd"/>
      <w:r w:rsidRPr="00F45876">
        <w:rPr>
          <w:rFonts w:ascii="Arial" w:eastAsia="Arial" w:hAnsi="Arial" w:cs="Arial"/>
          <w:sz w:val="22"/>
          <w:szCs w:val="22"/>
        </w:rPr>
        <w:t>) [</w:t>
      </w:r>
      <w:proofErr w:type="spellStart"/>
      <w:r w:rsidRPr="00F45876">
        <w:rPr>
          <w:rFonts w:ascii="Arial" w:eastAsia="Arial" w:hAnsi="Arial" w:cs="Arial"/>
          <w:i/>
          <w:sz w:val="22"/>
          <w:szCs w:val="22"/>
        </w:rPr>
        <w:t>Akta</w:t>
      </w:r>
      <w:proofErr w:type="spellEnd"/>
      <w:r w:rsidRPr="00F45876">
        <w:rPr>
          <w:rFonts w:ascii="Arial" w:eastAsia="Arial" w:hAnsi="Arial" w:cs="Arial"/>
          <w:i/>
          <w:sz w:val="22"/>
          <w:szCs w:val="22"/>
        </w:rPr>
        <w:t xml:space="preserve"> 605</w:t>
      </w:r>
      <w:r w:rsidRPr="00F45876">
        <w:rPr>
          <w:rFonts w:ascii="Arial" w:eastAsia="Arial" w:hAnsi="Arial" w:cs="Arial"/>
          <w:sz w:val="22"/>
          <w:szCs w:val="22"/>
        </w:rPr>
        <w:t>];</w:t>
      </w:r>
      <w:bookmarkStart w:id="1" w:name="_heading=h.gjdgxs" w:colFirst="0" w:colLast="0"/>
      <w:bookmarkEnd w:id="1"/>
    </w:p>
    <w:p w14:paraId="7AFC3C06" w14:textId="77777777" w:rsidR="00F45876" w:rsidRPr="00F45876" w:rsidRDefault="00F45876" w:rsidP="00F45876">
      <w:pPr>
        <w:pStyle w:val="ListParagraph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6C7F83F" w14:textId="77777777" w:rsidR="00F45876" w:rsidRPr="00F45876" w:rsidRDefault="005F5AC1" w:rsidP="00F45876">
      <w:pPr>
        <w:pStyle w:val="ListParagraph"/>
        <w:numPr>
          <w:ilvl w:val="0"/>
          <w:numId w:val="9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maklum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bahawa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kebenaran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melakukan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pekerjaan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luar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jika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diluluskan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adalah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sah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sehingga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31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Disember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tahun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kelulusan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sahaja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dan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perlu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memohon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kebenaran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semula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pada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tahun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berikutnya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sekiranya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masih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melakukan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pekerjaan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luar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Pihak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universiti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berhak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untuk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menarik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balik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memberi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kebenaran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kepada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untuk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melaksanakan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pekerjaan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luar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pada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masa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akan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datang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sekiranya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didapati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melanggar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akujanji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ditetapkan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08B2A61" w14:textId="77777777" w:rsidR="00F45876" w:rsidRPr="00F45876" w:rsidRDefault="00F45876" w:rsidP="00F45876">
      <w:pPr>
        <w:pStyle w:val="ListParagraph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10F665F" w14:textId="149588F6" w:rsidR="00C04F60" w:rsidRPr="00C04F60" w:rsidRDefault="005F5AC1" w:rsidP="00C04F60">
      <w:pPr>
        <w:pStyle w:val="ListParagraph"/>
        <w:numPr>
          <w:ilvl w:val="0"/>
          <w:numId w:val="9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sebagai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balasan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terhadap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kelulusan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pekerjaan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luar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diberikan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oleh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universiti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kepada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bertanggungjawab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dan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merancang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untuk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menyumbang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kepada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universiti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sumbangan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akan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jelaskan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b/>
          <w:color w:val="000000"/>
          <w:sz w:val="22"/>
          <w:szCs w:val="22"/>
        </w:rPr>
        <w:t>sebelum</w:t>
      </w:r>
      <w:proofErr w:type="spellEnd"/>
      <w:r w:rsidRPr="00F45876">
        <w:rPr>
          <w:rFonts w:ascii="Arial" w:eastAsia="Arial" w:hAnsi="Arial" w:cs="Arial"/>
          <w:b/>
          <w:color w:val="000000"/>
          <w:sz w:val="22"/>
          <w:szCs w:val="22"/>
        </w:rPr>
        <w:t xml:space="preserve"> 15 </w:t>
      </w:r>
      <w:proofErr w:type="spellStart"/>
      <w:r w:rsidRPr="00F45876">
        <w:rPr>
          <w:rFonts w:ascii="Arial" w:eastAsia="Arial" w:hAnsi="Arial" w:cs="Arial"/>
          <w:b/>
          <w:color w:val="000000"/>
          <w:sz w:val="22"/>
          <w:szCs w:val="22"/>
        </w:rPr>
        <w:t>Disember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setiap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tahun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seperti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berikut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>:-</w:t>
      </w:r>
    </w:p>
    <w:p w14:paraId="621E5CF2" w14:textId="77777777" w:rsidR="00C04F60" w:rsidRPr="00C04F60" w:rsidRDefault="00C04F60" w:rsidP="00C04F60">
      <w:pPr>
        <w:pStyle w:val="ListParagraph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813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2"/>
        <w:gridCol w:w="1418"/>
        <w:gridCol w:w="3786"/>
      </w:tblGrid>
      <w:tr w:rsidR="00C04F60" w14:paraId="6123AA69" w14:textId="77777777" w:rsidTr="00EE7FEB">
        <w:trPr>
          <w:trHeight w:val="432"/>
        </w:trPr>
        <w:tc>
          <w:tcPr>
            <w:tcW w:w="2932" w:type="dxa"/>
            <w:vAlign w:val="center"/>
          </w:tcPr>
          <w:p w14:paraId="37F1E9D4" w14:textId="77777777" w:rsidR="00C04F60" w:rsidRDefault="00C04F60" w:rsidP="00EE7FEB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JENIS SUMBANGAN</w:t>
            </w:r>
          </w:p>
        </w:tc>
        <w:tc>
          <w:tcPr>
            <w:tcW w:w="1418" w:type="dxa"/>
            <w:vAlign w:val="center"/>
          </w:tcPr>
          <w:p w14:paraId="56A43BE9" w14:textId="77777777" w:rsidR="00C04F60" w:rsidRDefault="00C04F60" w:rsidP="00EE7FEB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NILAI (RM)</w:t>
            </w:r>
          </w:p>
        </w:tc>
        <w:tc>
          <w:tcPr>
            <w:tcW w:w="3786" w:type="dxa"/>
            <w:vAlign w:val="center"/>
          </w:tcPr>
          <w:p w14:paraId="759B47F0" w14:textId="77777777" w:rsidR="00C04F60" w:rsidRDefault="00C04F60" w:rsidP="00EE7FEB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KAEDAH</w:t>
            </w:r>
          </w:p>
        </w:tc>
      </w:tr>
      <w:tr w:rsidR="00C04F60" w14:paraId="6A7B5876" w14:textId="77777777" w:rsidTr="00EE7FEB">
        <w:trPr>
          <w:trHeight w:val="432"/>
        </w:trPr>
        <w:tc>
          <w:tcPr>
            <w:tcW w:w="2932" w:type="dxa"/>
            <w:vAlign w:val="center"/>
          </w:tcPr>
          <w:p w14:paraId="304D7176" w14:textId="77777777" w:rsidR="00C04F60" w:rsidRDefault="00C04F60" w:rsidP="00EE7FEB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Sumbangan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Tunai</w:t>
            </w:r>
            <w:proofErr w:type="spellEnd"/>
          </w:p>
        </w:tc>
        <w:tc>
          <w:tcPr>
            <w:tcW w:w="1418" w:type="dxa"/>
            <w:vAlign w:val="center"/>
          </w:tcPr>
          <w:p w14:paraId="26068440" w14:textId="77777777" w:rsidR="00C04F60" w:rsidRDefault="00C04F60" w:rsidP="00EE7FEB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vMerge w:val="restart"/>
            <w:vAlign w:val="center"/>
          </w:tcPr>
          <w:p w14:paraId="630C508F" w14:textId="77777777" w:rsidR="00C04F60" w:rsidRDefault="00C04F60" w:rsidP="00EE7FEB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Bayaran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secara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online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akaun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Bank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Muamalat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: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01070000001716</w:t>
            </w:r>
          </w:p>
        </w:tc>
      </w:tr>
      <w:tr w:rsidR="00C04F60" w14:paraId="3940D2EF" w14:textId="77777777" w:rsidTr="00EE7FEB">
        <w:trPr>
          <w:trHeight w:val="432"/>
        </w:trPr>
        <w:tc>
          <w:tcPr>
            <w:tcW w:w="2932" w:type="dxa"/>
            <w:vAlign w:val="center"/>
          </w:tcPr>
          <w:p w14:paraId="18FD90E5" w14:textId="77777777" w:rsidR="00C04F60" w:rsidRDefault="00C04F60" w:rsidP="00EE7FEB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Tabung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PTj</w:t>
            </w:r>
            <w:proofErr w:type="spellEnd"/>
          </w:p>
        </w:tc>
        <w:tc>
          <w:tcPr>
            <w:tcW w:w="1418" w:type="dxa"/>
            <w:vAlign w:val="center"/>
          </w:tcPr>
          <w:p w14:paraId="52AC557E" w14:textId="77777777" w:rsidR="00C04F60" w:rsidRDefault="00C04F60" w:rsidP="00EE7FEB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vMerge/>
            <w:vAlign w:val="center"/>
          </w:tcPr>
          <w:p w14:paraId="3858945F" w14:textId="77777777" w:rsidR="00C04F60" w:rsidRDefault="00C04F60" w:rsidP="00EE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4F60" w14:paraId="4E2D7EA5" w14:textId="77777777" w:rsidTr="00EE7FEB">
        <w:trPr>
          <w:trHeight w:val="432"/>
        </w:trPr>
        <w:tc>
          <w:tcPr>
            <w:tcW w:w="2932" w:type="dxa"/>
            <w:vAlign w:val="center"/>
          </w:tcPr>
          <w:p w14:paraId="06E8ED2D" w14:textId="77777777" w:rsidR="00C04F60" w:rsidRDefault="00C04F60" w:rsidP="00EE7FEB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Tabung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Endowmen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UTHM </w:t>
            </w:r>
          </w:p>
        </w:tc>
        <w:tc>
          <w:tcPr>
            <w:tcW w:w="1418" w:type="dxa"/>
            <w:vAlign w:val="center"/>
          </w:tcPr>
          <w:p w14:paraId="30DF7C5D" w14:textId="77777777" w:rsidR="00C04F60" w:rsidRDefault="00C04F60" w:rsidP="00EE7FEB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vMerge/>
            <w:vAlign w:val="center"/>
          </w:tcPr>
          <w:p w14:paraId="08B2CB4A" w14:textId="77777777" w:rsidR="00C04F60" w:rsidRDefault="00C04F60" w:rsidP="00EE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4F60" w14:paraId="0B6D290B" w14:textId="77777777" w:rsidTr="00EE7FEB">
        <w:trPr>
          <w:trHeight w:val="432"/>
        </w:trPr>
        <w:tc>
          <w:tcPr>
            <w:tcW w:w="2932" w:type="dxa"/>
            <w:vAlign w:val="center"/>
          </w:tcPr>
          <w:p w14:paraId="42605296" w14:textId="77777777" w:rsidR="00C04F60" w:rsidRDefault="00C04F60" w:rsidP="00EE7FEB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Tabung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Dana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Wakaf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Tunai</w:t>
            </w:r>
            <w:proofErr w:type="spellEnd"/>
          </w:p>
        </w:tc>
        <w:tc>
          <w:tcPr>
            <w:tcW w:w="1418" w:type="dxa"/>
            <w:vAlign w:val="center"/>
          </w:tcPr>
          <w:p w14:paraId="044D2BBF" w14:textId="77777777" w:rsidR="00C04F60" w:rsidRDefault="00C04F60" w:rsidP="00EE7FEB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vMerge/>
            <w:vAlign w:val="center"/>
          </w:tcPr>
          <w:p w14:paraId="1F93FD67" w14:textId="77777777" w:rsidR="00C04F60" w:rsidRDefault="00C04F60" w:rsidP="00EE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04F60" w14:paraId="4DB129EF" w14:textId="77777777" w:rsidTr="00EE7FEB">
        <w:trPr>
          <w:trHeight w:val="432"/>
        </w:trPr>
        <w:tc>
          <w:tcPr>
            <w:tcW w:w="2932" w:type="dxa"/>
            <w:vAlign w:val="center"/>
          </w:tcPr>
          <w:p w14:paraId="75CC4F8D" w14:textId="77777777" w:rsidR="00C04F60" w:rsidRDefault="00C04F60" w:rsidP="00EE7FEB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Yayasan UTHM</w:t>
            </w:r>
          </w:p>
        </w:tc>
        <w:tc>
          <w:tcPr>
            <w:tcW w:w="1418" w:type="dxa"/>
            <w:vAlign w:val="center"/>
          </w:tcPr>
          <w:p w14:paraId="3A14DC25" w14:textId="77777777" w:rsidR="00C04F60" w:rsidRDefault="00C04F60" w:rsidP="00EE7FEB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vAlign w:val="center"/>
          </w:tcPr>
          <w:p w14:paraId="4D4E3E19" w14:textId="77777777" w:rsidR="00C04F60" w:rsidRDefault="00C04F60" w:rsidP="00EE7FEB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Bayaran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secara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online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akaun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Bank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Muamalat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: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01060001946712</w:t>
            </w:r>
          </w:p>
        </w:tc>
      </w:tr>
    </w:tbl>
    <w:p w14:paraId="56D72E04" w14:textId="77777777" w:rsidR="00C04F60" w:rsidRPr="00C04F60" w:rsidRDefault="00C04F60" w:rsidP="00C04F60">
      <w:pPr>
        <w:pStyle w:val="ListParagraph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DEA4B35" w14:textId="7053D7AA" w:rsidR="00C04F60" w:rsidRPr="00C04F60" w:rsidRDefault="005F5AC1" w:rsidP="00C04F60">
      <w:pPr>
        <w:pStyle w:val="ListParagraph"/>
        <w:numPr>
          <w:ilvl w:val="0"/>
          <w:numId w:val="9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akan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memaklumkan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kepada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pihak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menguruskan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hal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ehwal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berkaitan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terimaan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wang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Pejabat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Bendahari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mengenai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maklumat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dan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bukti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bayaran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serta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nama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tabung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dihasratkan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sebaik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sahaja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selesai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membuat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pembayaran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perenggan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d)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untuk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tindakan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Pejabat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Bendahari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selanjutnya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B85836D" w14:textId="77777777" w:rsidR="00C04F60" w:rsidRPr="00C04F60" w:rsidRDefault="00C04F60" w:rsidP="00C04F60">
      <w:pPr>
        <w:pStyle w:val="ListParagraph"/>
        <w:ind w:leftChars="0" w:left="36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1C363443" w14:textId="3E02D676" w:rsidR="00DB1CC1" w:rsidRPr="00C04F60" w:rsidRDefault="005F5AC1" w:rsidP="00C04F60">
      <w:pPr>
        <w:pStyle w:val="ListParagraph"/>
        <w:numPr>
          <w:ilvl w:val="0"/>
          <w:numId w:val="9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Sumbangan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kepada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Universiti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pada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tahun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sebelum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adalah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dalam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4F60">
        <w:rPr>
          <w:rFonts w:ascii="Arial" w:eastAsia="Arial" w:hAnsi="Arial" w:cs="Arial"/>
          <w:color w:val="000000"/>
          <w:sz w:val="22"/>
          <w:szCs w:val="22"/>
        </w:rPr>
        <w:t>bentuk</w:t>
      </w:r>
      <w:proofErr w:type="spellEnd"/>
      <w:r w:rsidRPr="00C04F60">
        <w:rPr>
          <w:rFonts w:ascii="Arial" w:eastAsia="Arial" w:hAnsi="Arial" w:cs="Arial"/>
          <w:color w:val="000000"/>
          <w:sz w:val="22"/>
          <w:szCs w:val="22"/>
        </w:rPr>
        <w:t>:-</w:t>
      </w:r>
    </w:p>
    <w:p w14:paraId="667FA4BC" w14:textId="77777777" w:rsidR="00DB1CC1" w:rsidRDefault="005F5AC1">
      <w:pPr>
        <w:jc w:val="both"/>
        <w:rPr>
          <w:rFonts w:ascii="Arial" w:eastAsia="Arial" w:hAnsi="Arial" w:cs="Arial"/>
          <w:color w:val="000000"/>
          <w:sz w:val="14"/>
          <w:szCs w:val="14"/>
        </w:rPr>
      </w:pPr>
      <w:proofErr w:type="spellStart"/>
      <w:proofErr w:type="gramStart"/>
      <w:r>
        <w:rPr>
          <w:rFonts w:ascii="Arial" w:eastAsia="Arial" w:hAnsi="Arial" w:cs="Arial"/>
          <w:i/>
          <w:color w:val="000000"/>
          <w:sz w:val="14"/>
          <w:szCs w:val="14"/>
        </w:rPr>
        <w:t>contoh</w:t>
      </w:r>
      <w:proofErr w:type="spellEnd"/>
      <w:r>
        <w:rPr>
          <w:rFonts w:ascii="Arial" w:eastAsia="Arial" w:hAnsi="Arial" w:cs="Arial"/>
          <w:i/>
          <w:color w:val="000000"/>
          <w:sz w:val="14"/>
          <w:szCs w:val="14"/>
        </w:rPr>
        <w:t xml:space="preserve"> :</w:t>
      </w:r>
      <w:proofErr w:type="gramEnd"/>
      <w:r>
        <w:rPr>
          <w:rFonts w:ascii="Arial" w:eastAsia="Arial" w:hAnsi="Arial" w:cs="Arial"/>
          <w:i/>
          <w:color w:val="000000"/>
          <w:sz w:val="14"/>
          <w:szCs w:val="14"/>
        </w:rPr>
        <w:t xml:space="preserve">  </w:t>
      </w:r>
      <w:proofErr w:type="spellStart"/>
      <w:r>
        <w:rPr>
          <w:rFonts w:ascii="Arial" w:eastAsia="Arial" w:hAnsi="Arial" w:cs="Arial"/>
          <w:i/>
          <w:color w:val="000000"/>
          <w:sz w:val="14"/>
          <w:szCs w:val="14"/>
        </w:rPr>
        <w:t>Tabung</w:t>
      </w:r>
      <w:proofErr w:type="spellEnd"/>
      <w:r>
        <w:rPr>
          <w:rFonts w:ascii="Arial" w:eastAsia="Arial" w:hAnsi="Arial" w:cs="Arial"/>
          <w:i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4"/>
          <w:szCs w:val="14"/>
        </w:rPr>
        <w:t>Endowmen</w:t>
      </w:r>
      <w:proofErr w:type="spellEnd"/>
      <w:r>
        <w:rPr>
          <w:rFonts w:ascii="Arial" w:eastAsia="Arial" w:hAnsi="Arial" w:cs="Arial"/>
          <w:i/>
          <w:color w:val="000000"/>
          <w:sz w:val="14"/>
          <w:szCs w:val="14"/>
        </w:rPr>
        <w:t xml:space="preserve"> / </w:t>
      </w:r>
      <w:proofErr w:type="spellStart"/>
      <w:r>
        <w:rPr>
          <w:rFonts w:ascii="Arial" w:eastAsia="Arial" w:hAnsi="Arial" w:cs="Arial"/>
          <w:i/>
          <w:color w:val="000000"/>
          <w:sz w:val="14"/>
          <w:szCs w:val="14"/>
        </w:rPr>
        <w:t>Tabung</w:t>
      </w:r>
      <w:proofErr w:type="spellEnd"/>
      <w:r>
        <w:rPr>
          <w:rFonts w:ascii="Arial" w:eastAsia="Arial" w:hAnsi="Arial" w:cs="Arial"/>
          <w:i/>
          <w:color w:val="000000"/>
          <w:sz w:val="14"/>
          <w:szCs w:val="14"/>
        </w:rPr>
        <w:t xml:space="preserve"> Masjid / Dana </w:t>
      </w:r>
      <w:proofErr w:type="spellStart"/>
      <w:r>
        <w:rPr>
          <w:rFonts w:ascii="Arial" w:eastAsia="Arial" w:hAnsi="Arial" w:cs="Arial"/>
          <w:i/>
          <w:color w:val="000000"/>
          <w:sz w:val="14"/>
          <w:szCs w:val="14"/>
        </w:rPr>
        <w:t>Wakaf</w:t>
      </w:r>
      <w:proofErr w:type="spellEnd"/>
      <w:r>
        <w:rPr>
          <w:rFonts w:ascii="Arial" w:eastAsia="Arial" w:hAnsi="Arial" w:cs="Arial"/>
          <w:i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4"/>
          <w:szCs w:val="14"/>
        </w:rPr>
        <w:t>Tunai</w:t>
      </w:r>
      <w:proofErr w:type="spellEnd"/>
      <w:r>
        <w:rPr>
          <w:rFonts w:ascii="Arial" w:eastAsia="Arial" w:hAnsi="Arial" w:cs="Arial"/>
          <w:i/>
          <w:color w:val="000000"/>
          <w:sz w:val="14"/>
          <w:szCs w:val="14"/>
        </w:rPr>
        <w:t xml:space="preserve"> / </w:t>
      </w:r>
      <w:proofErr w:type="spellStart"/>
      <w:r>
        <w:rPr>
          <w:rFonts w:ascii="Arial" w:eastAsia="Arial" w:hAnsi="Arial" w:cs="Arial"/>
          <w:i/>
          <w:color w:val="000000"/>
          <w:sz w:val="14"/>
          <w:szCs w:val="14"/>
        </w:rPr>
        <w:t>Tabung</w:t>
      </w:r>
      <w:proofErr w:type="spellEnd"/>
      <w:r>
        <w:rPr>
          <w:rFonts w:ascii="Arial" w:eastAsia="Arial" w:hAnsi="Arial" w:cs="Arial"/>
          <w:i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4"/>
          <w:szCs w:val="14"/>
        </w:rPr>
        <w:t>PTj</w:t>
      </w:r>
      <w:proofErr w:type="spellEnd"/>
    </w:p>
    <w:p w14:paraId="49DFBB8E" w14:textId="77777777" w:rsidR="00DB1CC1" w:rsidRDefault="00DB1CC1">
      <w:pP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tbl>
      <w:tblPr>
        <w:tblStyle w:val="a3"/>
        <w:tblW w:w="8028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050"/>
        <w:gridCol w:w="2178"/>
      </w:tblGrid>
      <w:tr w:rsidR="00DB1CC1" w14:paraId="10FC70D9" w14:textId="77777777">
        <w:trPr>
          <w:trHeight w:val="432"/>
        </w:trPr>
        <w:tc>
          <w:tcPr>
            <w:tcW w:w="1800" w:type="dxa"/>
            <w:vAlign w:val="center"/>
          </w:tcPr>
          <w:p w14:paraId="272B08B6" w14:textId="77777777" w:rsidR="00DB1CC1" w:rsidRDefault="005F5AC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TAHUN</w:t>
            </w:r>
          </w:p>
        </w:tc>
        <w:tc>
          <w:tcPr>
            <w:tcW w:w="4050" w:type="dxa"/>
            <w:vAlign w:val="center"/>
          </w:tcPr>
          <w:p w14:paraId="38F9E497" w14:textId="77777777" w:rsidR="00DB1CC1" w:rsidRDefault="005F5AC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JENIS SUMBANGAN</w:t>
            </w:r>
          </w:p>
        </w:tc>
        <w:tc>
          <w:tcPr>
            <w:tcW w:w="2178" w:type="dxa"/>
            <w:vAlign w:val="center"/>
          </w:tcPr>
          <w:p w14:paraId="65C350B7" w14:textId="77777777" w:rsidR="00DB1CC1" w:rsidRDefault="005F5AC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NILAI (RM)</w:t>
            </w:r>
          </w:p>
        </w:tc>
      </w:tr>
      <w:tr w:rsidR="00DB1CC1" w14:paraId="52BB966B" w14:textId="77777777">
        <w:trPr>
          <w:trHeight w:val="432"/>
        </w:trPr>
        <w:tc>
          <w:tcPr>
            <w:tcW w:w="1800" w:type="dxa"/>
          </w:tcPr>
          <w:p w14:paraId="3F81EBAE" w14:textId="77777777" w:rsidR="00DB1CC1" w:rsidRDefault="00DB1CC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63B4A8C" w14:textId="77777777" w:rsidR="00DB1CC1" w:rsidRDefault="00DB1CC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</w:tcPr>
          <w:p w14:paraId="5BA7E2FB" w14:textId="77777777" w:rsidR="00DB1CC1" w:rsidRDefault="00DB1CC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B1CC1" w14:paraId="33CBBCAB" w14:textId="77777777">
        <w:trPr>
          <w:trHeight w:val="432"/>
        </w:trPr>
        <w:tc>
          <w:tcPr>
            <w:tcW w:w="1800" w:type="dxa"/>
          </w:tcPr>
          <w:p w14:paraId="01865B8B" w14:textId="77777777" w:rsidR="00DB1CC1" w:rsidRDefault="00DB1CC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14:paraId="1A72A0B7" w14:textId="77777777" w:rsidR="00DB1CC1" w:rsidRDefault="00DB1CC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</w:tcPr>
          <w:p w14:paraId="3A8C4F51" w14:textId="77777777" w:rsidR="00DB1CC1" w:rsidRDefault="00DB1CC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A11AD03" w14:textId="77777777" w:rsidR="00DB1CC1" w:rsidRDefault="00DB1CC1">
      <w:pPr>
        <w:rPr>
          <w:rFonts w:ascii="Arial" w:eastAsia="Arial" w:hAnsi="Arial" w:cs="Arial"/>
          <w:color w:val="000000"/>
          <w:sz w:val="6"/>
          <w:szCs w:val="6"/>
        </w:rPr>
      </w:pPr>
    </w:p>
    <w:p w14:paraId="03270B1C" w14:textId="77777777" w:rsidR="00DB1CC1" w:rsidRDefault="005F5AC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4"/>
          <w:szCs w:val="14"/>
        </w:rPr>
        <w:t xml:space="preserve">* </w:t>
      </w:r>
      <w:proofErr w:type="spellStart"/>
      <w:r>
        <w:rPr>
          <w:rFonts w:ascii="Arial" w:eastAsia="Arial" w:hAnsi="Arial" w:cs="Arial"/>
          <w:i/>
          <w:color w:val="000000"/>
          <w:sz w:val="14"/>
          <w:szCs w:val="14"/>
        </w:rPr>
        <w:t>Sila</w:t>
      </w:r>
      <w:proofErr w:type="spellEnd"/>
      <w:r>
        <w:rPr>
          <w:rFonts w:ascii="Arial" w:eastAsia="Arial" w:hAnsi="Arial" w:cs="Arial"/>
          <w:i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4"/>
          <w:szCs w:val="14"/>
        </w:rPr>
        <w:t>buat</w:t>
      </w:r>
      <w:proofErr w:type="spellEnd"/>
      <w:r>
        <w:rPr>
          <w:rFonts w:ascii="Arial" w:eastAsia="Arial" w:hAnsi="Arial" w:cs="Arial"/>
          <w:i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4"/>
          <w:szCs w:val="14"/>
        </w:rPr>
        <w:t>lampiran</w:t>
      </w:r>
      <w:proofErr w:type="spellEnd"/>
      <w:r>
        <w:rPr>
          <w:rFonts w:ascii="Arial" w:eastAsia="Arial" w:hAnsi="Arial" w:cs="Arial"/>
          <w:i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4"/>
          <w:szCs w:val="14"/>
        </w:rPr>
        <w:t>jika</w:t>
      </w:r>
      <w:proofErr w:type="spellEnd"/>
      <w:r>
        <w:rPr>
          <w:rFonts w:ascii="Arial" w:eastAsia="Arial" w:hAnsi="Arial" w:cs="Arial"/>
          <w:i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4"/>
          <w:szCs w:val="14"/>
        </w:rPr>
        <w:t>ruangan</w:t>
      </w:r>
      <w:proofErr w:type="spellEnd"/>
      <w:r>
        <w:rPr>
          <w:rFonts w:ascii="Arial" w:eastAsia="Arial" w:hAnsi="Arial" w:cs="Arial"/>
          <w:i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4"/>
          <w:szCs w:val="14"/>
        </w:rPr>
        <w:t>tidak</w:t>
      </w:r>
      <w:proofErr w:type="spellEnd"/>
      <w:r>
        <w:rPr>
          <w:rFonts w:ascii="Arial" w:eastAsia="Arial" w:hAnsi="Arial" w:cs="Arial"/>
          <w:i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4"/>
          <w:szCs w:val="14"/>
        </w:rPr>
        <w:t>mencukupi</w:t>
      </w:r>
      <w:proofErr w:type="spellEnd"/>
      <w:r>
        <w:rPr>
          <w:rFonts w:ascii="Arial" w:eastAsia="Arial" w:hAnsi="Arial" w:cs="Arial"/>
          <w:i/>
          <w:color w:val="000000"/>
          <w:sz w:val="14"/>
          <w:szCs w:val="14"/>
        </w:rPr>
        <w:t>.</w:t>
      </w:r>
    </w:p>
    <w:tbl>
      <w:tblPr>
        <w:tblStyle w:val="a4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B1CC1" w14:paraId="4A04D7A7" w14:textId="77777777" w:rsidTr="00C04F60">
        <w:trPr>
          <w:trHeight w:val="563"/>
        </w:trPr>
        <w:tc>
          <w:tcPr>
            <w:tcW w:w="4428" w:type="dxa"/>
            <w:vAlign w:val="bottom"/>
          </w:tcPr>
          <w:p w14:paraId="0BE1DB6F" w14:textId="2E9916AA" w:rsidR="00C04F60" w:rsidRDefault="005F5AC1" w:rsidP="00C04F6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428" w:type="dxa"/>
            <w:vAlign w:val="bottom"/>
          </w:tcPr>
          <w:p w14:paraId="72ABF5E2" w14:textId="47B3E087" w:rsidR="00DB1CC1" w:rsidRDefault="005F5AC1" w:rsidP="00C04F6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Tarikh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:.......................................................</w:t>
            </w:r>
            <w:proofErr w:type="gramEnd"/>
          </w:p>
        </w:tc>
      </w:tr>
      <w:tr w:rsidR="00DB1CC1" w14:paraId="701F0B98" w14:textId="77777777" w:rsidTr="00C04F60">
        <w:tc>
          <w:tcPr>
            <w:tcW w:w="4428" w:type="dxa"/>
          </w:tcPr>
          <w:p w14:paraId="36D1F643" w14:textId="19D99BDA" w:rsidR="00847A08" w:rsidRDefault="005F5AC1" w:rsidP="00847A08">
            <w:pPr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Pemohon</w:t>
            </w:r>
            <w:proofErr w:type="spellEnd"/>
          </w:p>
        </w:tc>
        <w:tc>
          <w:tcPr>
            <w:tcW w:w="4428" w:type="dxa"/>
          </w:tcPr>
          <w:p w14:paraId="2FE144F4" w14:textId="77777777" w:rsidR="00DB1CC1" w:rsidRDefault="00DB1CC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20CC6F1" w14:textId="77777777" w:rsidR="00DB1CC1" w:rsidRDefault="005F5AC1">
      <w:pPr>
        <w:pStyle w:val="Heading1"/>
        <w:spacing w:line="360" w:lineRule="auto"/>
        <w:ind w:left="0" w:hanging="2"/>
      </w:pPr>
      <w:r>
        <w:lastRenderedPageBreak/>
        <w:t>BAHAGIAN D</w:t>
      </w:r>
    </w:p>
    <w:p w14:paraId="6F390E26" w14:textId="77777777" w:rsidR="00DB1CC1" w:rsidRDefault="005F5AC1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Pengesahan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&amp;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Perakuan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Ketua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PTj</w:t>
      </w:r>
      <w:proofErr w:type="spellEnd"/>
      <w:r>
        <w:rPr>
          <w:rFonts w:ascii="Arial" w:eastAsia="Arial" w:hAnsi="Arial" w:cs="Arial"/>
          <w:b/>
          <w:sz w:val="22"/>
          <w:szCs w:val="22"/>
        </w:rPr>
        <w:t>)</w:t>
      </w:r>
    </w:p>
    <w:p w14:paraId="3EBC5BA1" w14:textId="77777777" w:rsidR="00847A08" w:rsidRDefault="005F5AC1" w:rsidP="00847A0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mengesahkan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bahawa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semua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maklumat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diberikan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oleh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Pegawai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adalah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benar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52493EE" w14:textId="77777777" w:rsidR="00847A08" w:rsidRDefault="005F5AC1" w:rsidP="00847A0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telah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memastikan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bahawa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pekerjaan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luar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akan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dijalankan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oleh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Pegawai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melanggar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tatakelakuan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bawah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peraturan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3,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Jadual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Kedua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Akta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Badan-Badan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Berkanun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Tatatertib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dan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Surcaj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>) [</w:t>
      </w:r>
      <w:proofErr w:type="spellStart"/>
      <w:r w:rsidRPr="00847A08">
        <w:rPr>
          <w:rFonts w:ascii="Arial" w:eastAsia="Arial" w:hAnsi="Arial" w:cs="Arial"/>
          <w:i/>
          <w:color w:val="000000"/>
          <w:sz w:val="22"/>
          <w:szCs w:val="22"/>
        </w:rPr>
        <w:t>Akta</w:t>
      </w:r>
      <w:proofErr w:type="spellEnd"/>
      <w:r w:rsidRPr="00847A08">
        <w:rPr>
          <w:rFonts w:ascii="Arial" w:eastAsia="Arial" w:hAnsi="Arial" w:cs="Arial"/>
          <w:i/>
          <w:color w:val="000000"/>
          <w:sz w:val="22"/>
          <w:szCs w:val="22"/>
        </w:rPr>
        <w:t xml:space="preserve"> 605</w:t>
      </w:r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]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dan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pekerjaan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tersebut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:- </w:t>
      </w:r>
    </w:p>
    <w:p w14:paraId="36100DC4" w14:textId="77777777" w:rsidR="00847A08" w:rsidRDefault="005F5AC1" w:rsidP="00847A08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dilakukan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dalam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waktu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pejabat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kecuali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pekerjaan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luar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tersebut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telah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mendapat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kelulusan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khas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Pihak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Berkuasa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Universiti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sebagaimana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kelulusan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telah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dilampirkan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oleh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Pegawai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>);</w:t>
      </w:r>
    </w:p>
    <w:p w14:paraId="5205679A" w14:textId="77777777" w:rsidR="00847A08" w:rsidRPr="00847A08" w:rsidRDefault="005F5AC1" w:rsidP="00847A08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847A08">
        <w:rPr>
          <w:rFonts w:ascii="Arial" w:eastAsia="Arial" w:hAnsi="Arial" w:cs="Arial"/>
          <w:sz w:val="22"/>
          <w:szCs w:val="22"/>
        </w:rPr>
        <w:t>tidak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akan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bercanggah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tugas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rasmi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Pegawai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; </w:t>
      </w:r>
    </w:p>
    <w:p w14:paraId="2B3B06BD" w14:textId="77777777" w:rsidR="00847A08" w:rsidRPr="00847A08" w:rsidRDefault="005F5AC1" w:rsidP="00847A08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847A08">
        <w:rPr>
          <w:rFonts w:ascii="Arial" w:eastAsia="Arial" w:hAnsi="Arial" w:cs="Arial"/>
          <w:sz w:val="22"/>
          <w:szCs w:val="22"/>
        </w:rPr>
        <w:t>tidak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akan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apa-apa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cara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cenderung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menjejaskan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kebergunaan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Pegawai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sebagai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seorang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Pegawai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UTHM; dan </w:t>
      </w:r>
    </w:p>
    <w:p w14:paraId="28F6D00E" w14:textId="03A89B05" w:rsidR="00847A08" w:rsidRPr="00847A08" w:rsidRDefault="005F5AC1" w:rsidP="00847A08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847A08">
        <w:rPr>
          <w:rFonts w:ascii="Arial" w:eastAsia="Arial" w:hAnsi="Arial" w:cs="Arial"/>
          <w:sz w:val="22"/>
          <w:szCs w:val="22"/>
        </w:rPr>
        <w:t>tidak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akan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apa-apa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cara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bercanggah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kepentingan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UTHM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atau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menjadi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tidak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selaras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kedudukan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Pegawai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itu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sebagai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seorang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Pegawai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UTHM. </w:t>
      </w:r>
    </w:p>
    <w:p w14:paraId="764FB793" w14:textId="77777777" w:rsidR="00847A08" w:rsidRPr="00847A08" w:rsidRDefault="00847A08" w:rsidP="00847A0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08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94610C8" w14:textId="6B427B69" w:rsidR="00847A08" w:rsidRPr="00847A08" w:rsidRDefault="005F5AC1" w:rsidP="00847A0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847A08">
        <w:rPr>
          <w:rFonts w:ascii="Arial" w:eastAsia="Arial" w:hAnsi="Arial" w:cs="Arial"/>
          <w:sz w:val="22"/>
          <w:szCs w:val="22"/>
        </w:rPr>
        <w:t>Saya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r w:rsidRPr="00847A08">
        <w:rPr>
          <w:rFonts w:ascii="Arial" w:eastAsia="Arial" w:hAnsi="Arial" w:cs="Arial"/>
          <w:b/>
          <w:sz w:val="22"/>
          <w:szCs w:val="22"/>
        </w:rPr>
        <w:t>*</w:t>
      </w:r>
      <w:proofErr w:type="spellStart"/>
      <w:r w:rsidRPr="00847A08">
        <w:rPr>
          <w:rFonts w:ascii="Arial" w:eastAsia="Arial" w:hAnsi="Arial" w:cs="Arial"/>
          <w:b/>
          <w:sz w:val="22"/>
          <w:szCs w:val="22"/>
        </w:rPr>
        <w:t>memperakukan</w:t>
      </w:r>
      <w:proofErr w:type="spellEnd"/>
      <w:r w:rsidRPr="00847A08">
        <w:rPr>
          <w:rFonts w:ascii="Arial" w:eastAsia="Arial" w:hAnsi="Arial" w:cs="Arial"/>
          <w:b/>
          <w:sz w:val="22"/>
          <w:szCs w:val="22"/>
        </w:rPr>
        <w:t xml:space="preserve"> / </w:t>
      </w:r>
      <w:proofErr w:type="spellStart"/>
      <w:r w:rsidRPr="00847A08">
        <w:rPr>
          <w:rFonts w:ascii="Arial" w:eastAsia="Arial" w:hAnsi="Arial" w:cs="Arial"/>
          <w:b/>
          <w:sz w:val="22"/>
          <w:szCs w:val="22"/>
        </w:rPr>
        <w:t>tidak</w:t>
      </w:r>
      <w:proofErr w:type="spellEnd"/>
      <w:r w:rsidRPr="00847A08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b/>
          <w:sz w:val="22"/>
          <w:szCs w:val="22"/>
        </w:rPr>
        <w:t>memperakukan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Pegawai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 xml:space="preserve"> </w:t>
      </w:r>
      <w:r w:rsidRPr="00847A08">
        <w:rPr>
          <w:rFonts w:ascii="Arial" w:eastAsia="Arial" w:hAnsi="Arial" w:cs="Arial"/>
          <w:i/>
          <w:sz w:val="14"/>
          <w:szCs w:val="14"/>
        </w:rPr>
        <w:t>(*</w:t>
      </w:r>
      <w:proofErr w:type="spellStart"/>
      <w:r w:rsidRPr="00847A08">
        <w:rPr>
          <w:rFonts w:ascii="Arial" w:eastAsia="Arial" w:hAnsi="Arial" w:cs="Arial"/>
          <w:i/>
          <w:sz w:val="14"/>
          <w:szCs w:val="14"/>
        </w:rPr>
        <w:t>potong</w:t>
      </w:r>
      <w:proofErr w:type="spellEnd"/>
      <w:r w:rsidRPr="00847A08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47A08">
        <w:rPr>
          <w:rFonts w:ascii="Arial" w:eastAsia="Arial" w:hAnsi="Arial" w:cs="Arial"/>
          <w:i/>
          <w:sz w:val="14"/>
          <w:szCs w:val="14"/>
        </w:rPr>
        <w:t>mana</w:t>
      </w:r>
      <w:proofErr w:type="spellEnd"/>
      <w:r w:rsidRPr="00847A08">
        <w:rPr>
          <w:rFonts w:ascii="Arial" w:eastAsia="Arial" w:hAnsi="Arial" w:cs="Arial"/>
          <w:i/>
          <w:sz w:val="14"/>
          <w:szCs w:val="14"/>
        </w:rPr>
        <w:t xml:space="preserve"> yang </w:t>
      </w:r>
      <w:proofErr w:type="spellStart"/>
      <w:r w:rsidRPr="00847A08">
        <w:rPr>
          <w:rFonts w:ascii="Arial" w:eastAsia="Arial" w:hAnsi="Arial" w:cs="Arial"/>
          <w:i/>
          <w:sz w:val="14"/>
          <w:szCs w:val="14"/>
        </w:rPr>
        <w:t>tidak</w:t>
      </w:r>
      <w:proofErr w:type="spellEnd"/>
      <w:r w:rsidRPr="00847A08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847A08">
        <w:rPr>
          <w:rFonts w:ascii="Arial" w:eastAsia="Arial" w:hAnsi="Arial" w:cs="Arial"/>
          <w:i/>
          <w:sz w:val="14"/>
          <w:szCs w:val="14"/>
        </w:rPr>
        <w:t>berkenaan</w:t>
      </w:r>
      <w:proofErr w:type="spellEnd"/>
      <w:r w:rsidRPr="00847A08">
        <w:rPr>
          <w:rFonts w:ascii="Arial" w:eastAsia="Arial" w:hAnsi="Arial" w:cs="Arial"/>
          <w:i/>
          <w:sz w:val="14"/>
          <w:szCs w:val="14"/>
        </w:rPr>
        <w:t>)</w:t>
      </w:r>
      <w:r w:rsidRPr="00847A08">
        <w:rPr>
          <w:rFonts w:ascii="Arial" w:eastAsia="Arial" w:hAnsi="Arial" w:cs="Arial"/>
          <w:sz w:val="14"/>
          <w:szCs w:val="14"/>
        </w:rPr>
        <w:t xml:space="preserve"> </w:t>
      </w:r>
    </w:p>
    <w:p w14:paraId="70855278" w14:textId="77777777" w:rsidR="00847A08" w:rsidRPr="00847A08" w:rsidRDefault="00847A08" w:rsidP="00847A0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36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EC33947" w14:textId="325746DB" w:rsidR="00DB1CC1" w:rsidRPr="00847A08" w:rsidRDefault="005F5AC1" w:rsidP="00847A0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847A08">
        <w:rPr>
          <w:rFonts w:ascii="Arial" w:eastAsia="Arial" w:hAnsi="Arial" w:cs="Arial"/>
          <w:sz w:val="22"/>
          <w:szCs w:val="22"/>
        </w:rPr>
        <w:t>Ulasan</w:t>
      </w:r>
      <w:proofErr w:type="spellEnd"/>
      <w:r w:rsidRPr="00847A08">
        <w:rPr>
          <w:rFonts w:ascii="Arial" w:eastAsia="Arial" w:hAnsi="Arial" w:cs="Arial"/>
          <w:sz w:val="22"/>
          <w:szCs w:val="22"/>
        </w:rPr>
        <w:t>:</w:t>
      </w:r>
    </w:p>
    <w:p w14:paraId="52794EE1" w14:textId="77777777" w:rsidR="00DB1CC1" w:rsidRDefault="005F5AC1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12D3FD4F" w14:textId="77777777" w:rsidR="00DB1CC1" w:rsidRDefault="005F5AC1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69A984EE" w14:textId="77777777" w:rsidR="00DB1CC1" w:rsidRDefault="005F5AC1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275D985F" w14:textId="77777777" w:rsidR="00DB1CC1" w:rsidRDefault="005F5AC1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4CAB3C4B" w14:textId="77777777" w:rsidR="00DB1CC1" w:rsidRDefault="00DB1CC1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034E388" w14:textId="77777777" w:rsidR="00DB1CC1" w:rsidRDefault="00DB1CC1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B1CC1" w14:paraId="4F8ABC3F" w14:textId="77777777">
        <w:tc>
          <w:tcPr>
            <w:tcW w:w="4428" w:type="dxa"/>
          </w:tcPr>
          <w:p w14:paraId="6809D3E3" w14:textId="77777777" w:rsidR="00DB1CC1" w:rsidRDefault="005F5AC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428" w:type="dxa"/>
          </w:tcPr>
          <w:p w14:paraId="5C12927D" w14:textId="77777777" w:rsidR="00DB1CC1" w:rsidRDefault="005F5AC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Tarikh: .......................................................</w:t>
            </w:r>
          </w:p>
        </w:tc>
      </w:tr>
      <w:tr w:rsidR="00DB1CC1" w14:paraId="6E699651" w14:textId="77777777">
        <w:tc>
          <w:tcPr>
            <w:tcW w:w="4428" w:type="dxa"/>
          </w:tcPr>
          <w:p w14:paraId="186499E0" w14:textId="77777777" w:rsidR="00DB1CC1" w:rsidRDefault="005F5AC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Ketua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PTj</w:t>
            </w:r>
            <w:proofErr w:type="spellEnd"/>
          </w:p>
        </w:tc>
        <w:tc>
          <w:tcPr>
            <w:tcW w:w="4428" w:type="dxa"/>
          </w:tcPr>
          <w:p w14:paraId="666FE9CF" w14:textId="77777777" w:rsidR="00DB1CC1" w:rsidRDefault="00DB1CC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B1CC1" w14:paraId="5E64D103" w14:textId="77777777">
        <w:tc>
          <w:tcPr>
            <w:tcW w:w="4428" w:type="dxa"/>
          </w:tcPr>
          <w:p w14:paraId="63B8A5BF" w14:textId="77777777" w:rsidR="00DB1CC1" w:rsidRDefault="005F5AC1">
            <w:pPr>
              <w:tabs>
                <w:tab w:val="left" w:pos="131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Nama     :</w:t>
            </w:r>
          </w:p>
        </w:tc>
        <w:tc>
          <w:tcPr>
            <w:tcW w:w="4428" w:type="dxa"/>
          </w:tcPr>
          <w:p w14:paraId="3DBB8833" w14:textId="77777777" w:rsidR="00DB1CC1" w:rsidRDefault="00DB1CC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B1CC1" w14:paraId="1DA3E1A6" w14:textId="77777777">
        <w:tc>
          <w:tcPr>
            <w:tcW w:w="4428" w:type="dxa"/>
          </w:tcPr>
          <w:p w14:paraId="5CB33AAD" w14:textId="77777777" w:rsidR="00DB1CC1" w:rsidRDefault="005F5AC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Jawatan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4428" w:type="dxa"/>
          </w:tcPr>
          <w:p w14:paraId="62DEEFD6" w14:textId="77777777" w:rsidR="00DB1CC1" w:rsidRDefault="00DB1CC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3146F47" w14:textId="77777777" w:rsidR="00DB1CC1" w:rsidRDefault="005F5AC1">
      <w:pPr>
        <w:pStyle w:val="Heading1"/>
        <w:spacing w:line="360" w:lineRule="auto"/>
        <w:ind w:left="0" w:hanging="2"/>
        <w:rPr>
          <w:color w:val="000000"/>
        </w:rPr>
      </w:pPr>
      <w:r>
        <w:br w:type="page"/>
      </w:r>
    </w:p>
    <w:p w14:paraId="31FDC5B2" w14:textId="77777777" w:rsidR="00DB1CC1" w:rsidRDefault="00DB1CC1">
      <w:pPr>
        <w:pStyle w:val="Heading1"/>
        <w:spacing w:line="360" w:lineRule="auto"/>
        <w:ind w:left="0" w:hanging="2"/>
        <w:rPr>
          <w:color w:val="000000"/>
        </w:rPr>
      </w:pPr>
    </w:p>
    <w:p w14:paraId="6F95FB67" w14:textId="77777777" w:rsidR="00DB1CC1" w:rsidRDefault="005F5AC1">
      <w:pPr>
        <w:pStyle w:val="Heading1"/>
        <w:spacing w:line="360" w:lineRule="auto"/>
        <w:ind w:left="0" w:hanging="2"/>
        <w:rPr>
          <w:color w:val="000000"/>
        </w:rPr>
      </w:pPr>
      <w:r>
        <w:rPr>
          <w:color w:val="000000"/>
        </w:rPr>
        <w:t>BAHAGIAN E</w:t>
      </w:r>
    </w:p>
    <w:p w14:paraId="67DA9208" w14:textId="77777777" w:rsidR="00DB1CC1" w:rsidRDefault="005F5AC1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Semakan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Pusat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Inovasi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Pengkomersialan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(ICC))</w:t>
      </w:r>
    </w:p>
    <w:p w14:paraId="4721213C" w14:textId="77777777" w:rsidR="00DB1CC1" w:rsidRDefault="005F5AC1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Jika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melibatkan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permohonan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berkaitan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STU /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Pengujian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/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Perundingan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/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Pengkomersialan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berkaitan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UTHM)</w:t>
      </w:r>
    </w:p>
    <w:p w14:paraId="5D04DCF4" w14:textId="77777777" w:rsidR="00DB1CC1" w:rsidRDefault="00DB1CC1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E9D5489" w14:textId="77777777" w:rsidR="00DB1CC1" w:rsidRDefault="005F5AC1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Permohonan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disemak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disahkan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/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disahkan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oleh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pihak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ICC.</w:t>
      </w:r>
    </w:p>
    <w:p w14:paraId="14C0C1B9" w14:textId="77777777" w:rsidR="00DB1CC1" w:rsidRDefault="005F5AC1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Alasan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disahkan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41D4814B" w14:textId="77777777" w:rsidR="00DB1CC1" w:rsidRDefault="005F5AC1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1070DEBC" w14:textId="77777777" w:rsidR="00DB1CC1" w:rsidRDefault="005F5AC1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551D8685" w14:textId="77777777" w:rsidR="00DB1CC1" w:rsidRDefault="005F5AC1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68BE8D4E" w14:textId="77777777" w:rsidR="00DB1CC1" w:rsidRDefault="005F5AC1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713FE63D" w14:textId="77777777" w:rsidR="00DB1CC1" w:rsidRDefault="00DB1CC1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6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B1CC1" w14:paraId="5E86921D" w14:textId="77777777">
        <w:tc>
          <w:tcPr>
            <w:tcW w:w="4428" w:type="dxa"/>
          </w:tcPr>
          <w:p w14:paraId="3B70AA7F" w14:textId="77777777" w:rsidR="00DB1CC1" w:rsidRDefault="005F5AC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428" w:type="dxa"/>
          </w:tcPr>
          <w:p w14:paraId="6C49992F" w14:textId="77777777" w:rsidR="00DB1CC1" w:rsidRDefault="005F5AC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Tarikh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:.......................................................</w:t>
            </w:r>
            <w:proofErr w:type="gramEnd"/>
          </w:p>
        </w:tc>
      </w:tr>
      <w:tr w:rsidR="00DB1CC1" w14:paraId="37C07299" w14:textId="77777777">
        <w:tc>
          <w:tcPr>
            <w:tcW w:w="4428" w:type="dxa"/>
          </w:tcPr>
          <w:p w14:paraId="6BA04E0E" w14:textId="77777777" w:rsidR="00DB1CC1" w:rsidRDefault="005F5AC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Tandatangan</w:t>
            </w:r>
            <w:proofErr w:type="spellEnd"/>
          </w:p>
        </w:tc>
        <w:tc>
          <w:tcPr>
            <w:tcW w:w="4428" w:type="dxa"/>
          </w:tcPr>
          <w:p w14:paraId="7FDF6206" w14:textId="77777777" w:rsidR="00DB1CC1" w:rsidRDefault="00DB1CC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B1CC1" w14:paraId="496F123F" w14:textId="77777777">
        <w:tc>
          <w:tcPr>
            <w:tcW w:w="4428" w:type="dxa"/>
          </w:tcPr>
          <w:p w14:paraId="6CF91924" w14:textId="77777777" w:rsidR="00DB1CC1" w:rsidRDefault="005F5AC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&amp; Cap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Jawatan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</w:tcPr>
          <w:p w14:paraId="2B4677CF" w14:textId="77777777" w:rsidR="00DB1CC1" w:rsidRDefault="00DB1CC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51BD0C1" w14:textId="77777777" w:rsidR="00DB1CC1" w:rsidRDefault="00DB1CC1">
      <w:pPr>
        <w:pStyle w:val="Heading1"/>
        <w:spacing w:line="360" w:lineRule="auto"/>
        <w:ind w:left="0" w:hanging="2"/>
        <w:rPr>
          <w:color w:val="000000"/>
        </w:rPr>
      </w:pPr>
    </w:p>
    <w:p w14:paraId="57245C18" w14:textId="77777777" w:rsidR="00DB1CC1" w:rsidRDefault="005F5AC1">
      <w:pPr>
        <w:pStyle w:val="Heading1"/>
        <w:spacing w:line="36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p w14:paraId="28EDF8B6" w14:textId="77777777" w:rsidR="00DB1CC1" w:rsidRDefault="00DB1CC1">
      <w:pPr>
        <w:pStyle w:val="Heading1"/>
        <w:spacing w:line="360" w:lineRule="auto"/>
        <w:ind w:left="0" w:hanging="2"/>
        <w:rPr>
          <w:color w:val="000000"/>
        </w:rPr>
      </w:pPr>
    </w:p>
    <w:p w14:paraId="4C6B187C" w14:textId="77777777" w:rsidR="00DB1CC1" w:rsidRDefault="005F5AC1">
      <w:pPr>
        <w:pStyle w:val="Heading1"/>
        <w:spacing w:line="360" w:lineRule="auto"/>
        <w:ind w:left="0" w:hanging="2"/>
        <w:rPr>
          <w:color w:val="000000"/>
        </w:rPr>
      </w:pPr>
      <w:r>
        <w:rPr>
          <w:color w:val="000000"/>
        </w:rPr>
        <w:t>BAHAGIAN F</w:t>
      </w:r>
    </w:p>
    <w:p w14:paraId="439739FE" w14:textId="77777777" w:rsidR="00DB1CC1" w:rsidRDefault="005F5AC1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(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Kelulusan</w:t>
      </w:r>
      <w:proofErr w:type="spellEnd"/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Pihak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Berkuasa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Melulus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)</w:t>
      </w:r>
    </w:p>
    <w:p w14:paraId="1B98A329" w14:textId="77777777" w:rsidR="00DB1CC1" w:rsidRDefault="005F5AC1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Setelah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meneliti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mempertimbangkan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permohonan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perakuan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dibuat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oleh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Ketua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PTj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/ ICC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maka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permohonan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:- </w:t>
      </w:r>
    </w:p>
    <w:p w14:paraId="49B82639" w14:textId="77777777" w:rsidR="00DB1CC1" w:rsidRDefault="00DB1CC1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C88D792" w14:textId="77777777" w:rsidR="00847A08" w:rsidRPr="00847A08" w:rsidRDefault="005F5AC1" w:rsidP="00F45876">
      <w:pPr>
        <w:pStyle w:val="ListParagraph"/>
        <w:numPr>
          <w:ilvl w:val="0"/>
          <w:numId w:val="8"/>
        </w:numPr>
        <w:spacing w:line="276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847A08">
        <w:rPr>
          <w:rFonts w:ascii="Arial" w:eastAsia="Arial" w:hAnsi="Arial" w:cs="Arial"/>
          <w:b/>
          <w:color w:val="000000"/>
          <w:sz w:val="22"/>
          <w:szCs w:val="22"/>
        </w:rPr>
        <w:t>diluluskan</w:t>
      </w:r>
      <w:proofErr w:type="spellEnd"/>
      <w:r w:rsidRPr="00847A08">
        <w:rPr>
          <w:rFonts w:ascii="Arial" w:eastAsia="Arial" w:hAnsi="Arial" w:cs="Arial"/>
          <w:b/>
          <w:color w:val="000000"/>
          <w:sz w:val="22"/>
          <w:szCs w:val="22"/>
        </w:rPr>
        <w:t xml:space="preserve"> / </w:t>
      </w:r>
      <w:proofErr w:type="spellStart"/>
      <w:r w:rsidRPr="00847A08">
        <w:rPr>
          <w:rFonts w:ascii="Arial" w:eastAsia="Arial" w:hAnsi="Arial" w:cs="Arial"/>
          <w:b/>
          <w:color w:val="000000"/>
          <w:sz w:val="22"/>
          <w:szCs w:val="22"/>
        </w:rPr>
        <w:t>tidak</w:t>
      </w:r>
      <w:proofErr w:type="spellEnd"/>
      <w:r w:rsidRPr="00847A0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b/>
          <w:color w:val="000000"/>
          <w:sz w:val="22"/>
          <w:szCs w:val="22"/>
        </w:rPr>
        <w:t>diluluskan</w:t>
      </w:r>
      <w:proofErr w:type="spellEnd"/>
      <w:r w:rsidRPr="00847A08">
        <w:rPr>
          <w:rFonts w:ascii="Arial" w:eastAsia="Arial" w:hAnsi="Arial" w:cs="Arial"/>
          <w:b/>
          <w:color w:val="000000"/>
          <w:sz w:val="22"/>
          <w:szCs w:val="22"/>
        </w:rPr>
        <w:t>;</w:t>
      </w:r>
    </w:p>
    <w:p w14:paraId="60155454" w14:textId="77777777" w:rsidR="00F45876" w:rsidRDefault="005F5AC1" w:rsidP="00F45876">
      <w:pPr>
        <w:pStyle w:val="ListParagraph"/>
        <w:numPr>
          <w:ilvl w:val="0"/>
          <w:numId w:val="8"/>
        </w:numPr>
        <w:spacing w:line="276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kelulusan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akan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disemak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secara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berkala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dari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semasa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ke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semasa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bagi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47A08">
        <w:rPr>
          <w:rFonts w:ascii="Arial" w:eastAsia="Arial" w:hAnsi="Arial" w:cs="Arial"/>
          <w:color w:val="000000"/>
          <w:sz w:val="22"/>
          <w:szCs w:val="22"/>
        </w:rPr>
        <w:t>tujuan</w:t>
      </w:r>
      <w:proofErr w:type="spellEnd"/>
      <w:r w:rsidRPr="00847A08">
        <w:rPr>
          <w:rFonts w:ascii="Arial" w:eastAsia="Arial" w:hAnsi="Arial" w:cs="Arial"/>
          <w:color w:val="000000"/>
          <w:sz w:val="22"/>
          <w:szCs w:val="22"/>
        </w:rPr>
        <w:t xml:space="preserve"> audit;</w:t>
      </w:r>
    </w:p>
    <w:p w14:paraId="1ADFBF1B" w14:textId="77777777" w:rsidR="00F45876" w:rsidRDefault="005F5AC1" w:rsidP="00F45876">
      <w:pPr>
        <w:pStyle w:val="ListParagraph"/>
        <w:numPr>
          <w:ilvl w:val="0"/>
          <w:numId w:val="8"/>
        </w:numPr>
        <w:spacing w:line="276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kelulusan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hanya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sah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untuk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tempoh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sehingga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31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Disember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sahaja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mengikut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tahun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permohonan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dibuat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;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dan</w:t>
      </w:r>
      <w:proofErr w:type="spellEnd"/>
    </w:p>
    <w:p w14:paraId="46C8ABCD" w14:textId="25ADE2BA" w:rsidR="00DB1CC1" w:rsidRPr="00F45876" w:rsidRDefault="005F5AC1" w:rsidP="00F45876">
      <w:pPr>
        <w:pStyle w:val="ListParagraph"/>
        <w:numPr>
          <w:ilvl w:val="0"/>
          <w:numId w:val="8"/>
        </w:numPr>
        <w:spacing w:line="276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kebenaran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boleh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ditarik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balik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pada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bila-bila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masa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jika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Pegawai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didapati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melanggar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tatakelakuan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bawah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peraturan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3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dan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peraturan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4,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Jadual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Kedua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Akta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Badan-Badan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Berkanun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Tatatertib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dan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Surcaj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>) [</w:t>
      </w:r>
      <w:proofErr w:type="spellStart"/>
      <w:r w:rsidRPr="00F45876">
        <w:rPr>
          <w:rFonts w:ascii="Arial" w:eastAsia="Arial" w:hAnsi="Arial" w:cs="Arial"/>
          <w:i/>
          <w:color w:val="000000"/>
          <w:sz w:val="22"/>
          <w:szCs w:val="22"/>
        </w:rPr>
        <w:t>Akta</w:t>
      </w:r>
      <w:proofErr w:type="spellEnd"/>
      <w:r w:rsidRPr="00F45876">
        <w:rPr>
          <w:rFonts w:ascii="Arial" w:eastAsia="Arial" w:hAnsi="Arial" w:cs="Arial"/>
          <w:i/>
          <w:color w:val="000000"/>
          <w:sz w:val="22"/>
          <w:szCs w:val="22"/>
        </w:rPr>
        <w:t xml:space="preserve"> 605</w:t>
      </w:r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]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telah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menjejaskan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kebergunaan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Pegawai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sebagai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seorang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F45876">
        <w:rPr>
          <w:rFonts w:ascii="Arial" w:eastAsia="Arial" w:hAnsi="Arial" w:cs="Arial"/>
          <w:color w:val="000000"/>
          <w:sz w:val="22"/>
          <w:szCs w:val="22"/>
        </w:rPr>
        <w:t>Pegawai</w:t>
      </w:r>
      <w:proofErr w:type="spellEnd"/>
      <w:r w:rsidRPr="00F45876">
        <w:rPr>
          <w:rFonts w:ascii="Arial" w:eastAsia="Arial" w:hAnsi="Arial" w:cs="Arial"/>
          <w:color w:val="000000"/>
          <w:sz w:val="22"/>
          <w:szCs w:val="22"/>
        </w:rPr>
        <w:t xml:space="preserve"> UTHM.</w:t>
      </w:r>
    </w:p>
    <w:p w14:paraId="1B73AA6C" w14:textId="77777777" w:rsidR="00DB1CC1" w:rsidRDefault="00DB1CC1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F5DA7A2" w14:textId="77777777" w:rsidR="00DB1CC1" w:rsidRDefault="00DB1CC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F4C6C0" w14:textId="77777777" w:rsidR="00DB1CC1" w:rsidRDefault="00DB1CC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7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B1CC1" w14:paraId="0D4DD0C1" w14:textId="77777777">
        <w:tc>
          <w:tcPr>
            <w:tcW w:w="4428" w:type="dxa"/>
          </w:tcPr>
          <w:p w14:paraId="77795F81" w14:textId="77777777" w:rsidR="00DB1CC1" w:rsidRDefault="005F5AC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428" w:type="dxa"/>
          </w:tcPr>
          <w:p w14:paraId="0651DB11" w14:textId="77777777" w:rsidR="00DB1CC1" w:rsidRDefault="005F5AC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Tarikh: .......................................................</w:t>
            </w:r>
          </w:p>
        </w:tc>
      </w:tr>
      <w:tr w:rsidR="00DB1CC1" w14:paraId="6622829D" w14:textId="77777777">
        <w:tc>
          <w:tcPr>
            <w:tcW w:w="4428" w:type="dxa"/>
          </w:tcPr>
          <w:p w14:paraId="7D4E2AB7" w14:textId="77777777" w:rsidR="00DB1CC1" w:rsidRDefault="005F5AC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Tandatangan</w:t>
            </w:r>
            <w:proofErr w:type="spellEnd"/>
          </w:p>
        </w:tc>
        <w:tc>
          <w:tcPr>
            <w:tcW w:w="4428" w:type="dxa"/>
          </w:tcPr>
          <w:p w14:paraId="3AC9ADEF" w14:textId="77777777" w:rsidR="00DB1CC1" w:rsidRDefault="00DB1CC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B1CC1" w14:paraId="1AA83B16" w14:textId="77777777">
        <w:tc>
          <w:tcPr>
            <w:tcW w:w="4428" w:type="dxa"/>
          </w:tcPr>
          <w:p w14:paraId="54F9A43D" w14:textId="77777777" w:rsidR="00DB1CC1" w:rsidRDefault="005F5AC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&amp; Cap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Jawatan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</w:tcPr>
          <w:p w14:paraId="081EA4E3" w14:textId="77777777" w:rsidR="00DB1CC1" w:rsidRDefault="00DB1CC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2EF6B52" w14:textId="77777777" w:rsidR="00DB1CC1" w:rsidRDefault="00DB1CC1">
      <w:pPr>
        <w:pStyle w:val="Heading1"/>
        <w:spacing w:line="360" w:lineRule="auto"/>
        <w:ind w:left="0" w:hanging="2"/>
        <w:jc w:val="left"/>
      </w:pPr>
    </w:p>
    <w:sectPr w:rsidR="00DB1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797" w:bottom="1168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06566" w14:textId="77777777" w:rsidR="00E96B00" w:rsidRDefault="00E96B00">
      <w:pPr>
        <w:spacing w:line="240" w:lineRule="auto"/>
        <w:ind w:left="0" w:hanging="2"/>
      </w:pPr>
      <w:r>
        <w:separator/>
      </w:r>
    </w:p>
  </w:endnote>
  <w:endnote w:type="continuationSeparator" w:id="0">
    <w:p w14:paraId="4483D62A" w14:textId="77777777" w:rsidR="00E96B00" w:rsidRDefault="00E96B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B6905" w14:textId="77777777" w:rsidR="00DB1CC1" w:rsidRDefault="005F5A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538AAF4" w14:textId="77777777" w:rsidR="00DB1CC1" w:rsidRDefault="00DB1C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57D8A" w14:textId="77777777" w:rsidR="00DB1CC1" w:rsidRDefault="005F5A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8B0010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364DCF8E" w14:textId="77777777" w:rsidR="00DB1CC1" w:rsidRDefault="00DB1C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30269" w14:textId="77777777" w:rsidR="00DB1CC1" w:rsidRDefault="00DB1C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3C09D" w14:textId="77777777" w:rsidR="00E96B00" w:rsidRDefault="00E96B00">
      <w:pPr>
        <w:spacing w:line="240" w:lineRule="auto"/>
        <w:ind w:left="0" w:hanging="2"/>
      </w:pPr>
      <w:r>
        <w:separator/>
      </w:r>
    </w:p>
  </w:footnote>
  <w:footnote w:type="continuationSeparator" w:id="0">
    <w:p w14:paraId="1B977F6E" w14:textId="77777777" w:rsidR="00E96B00" w:rsidRDefault="00E96B0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D0AD3" w14:textId="77777777" w:rsidR="00DB1CC1" w:rsidRDefault="00DB1C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68D05" w14:textId="77777777" w:rsidR="00DB1CC1" w:rsidRDefault="00DB1C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1A25" w14:textId="77777777" w:rsidR="00DB1CC1" w:rsidRDefault="00DB1C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2A8A"/>
    <w:multiLevelType w:val="multilevel"/>
    <w:tmpl w:val="54387B4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A1628C1"/>
    <w:multiLevelType w:val="multilevel"/>
    <w:tmpl w:val="8166C5F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E237896"/>
    <w:multiLevelType w:val="hybridMultilevel"/>
    <w:tmpl w:val="26587E2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E4101"/>
    <w:multiLevelType w:val="hybridMultilevel"/>
    <w:tmpl w:val="01B0036E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BE5E5B"/>
    <w:multiLevelType w:val="multilevel"/>
    <w:tmpl w:val="0106C0C4"/>
    <w:lvl w:ilvl="0">
      <w:start w:val="1"/>
      <w:numFmt w:val="decimal"/>
      <w:lvlText w:val="%1."/>
      <w:lvlJc w:val="left"/>
      <w:pPr>
        <w:ind w:left="3909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53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9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89" w:hanging="180"/>
      </w:pPr>
      <w:rPr>
        <w:vertAlign w:val="baseline"/>
      </w:rPr>
    </w:lvl>
  </w:abstractNum>
  <w:abstractNum w:abstractNumId="5">
    <w:nsid w:val="3E0B5E5E"/>
    <w:multiLevelType w:val="multilevel"/>
    <w:tmpl w:val="FD7E7E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6F2741D"/>
    <w:multiLevelType w:val="hybridMultilevel"/>
    <w:tmpl w:val="05FCE0B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7">
      <w:start w:val="1"/>
      <w:numFmt w:val="lowerLetter"/>
      <w:lvlText w:val="%2)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0B1BBB"/>
    <w:multiLevelType w:val="multilevel"/>
    <w:tmpl w:val="12FCC3CE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733D3DAF"/>
    <w:multiLevelType w:val="multilevel"/>
    <w:tmpl w:val="620E27C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C1"/>
    <w:rsid w:val="005F5AC1"/>
    <w:rsid w:val="00847A08"/>
    <w:rsid w:val="008B0010"/>
    <w:rsid w:val="00C04F60"/>
    <w:rsid w:val="00D10C55"/>
    <w:rsid w:val="00DB1CC1"/>
    <w:rsid w:val="00E96B00"/>
    <w:rsid w:val="00F4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FACF2"/>
  <w15:docId w15:val="{ED29562D-1773-4E05-8D6A-5E0A435E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BalloonText">
    <w:name w:val="Balloon Text"/>
    <w:basedOn w:val="Normal"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customStyle="1" w:styleId="TableParagraph">
    <w:name w:val="Table Paragraph"/>
    <w:basedOn w:val="Normal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1M+hUocQ6o1Efh229gFSmY08kw==">AMUW2mUC/0JOVebTlw0pn4o5DZ7ExaWBA0vBFhoY51itVVFPNnoXlVI5THvqmCXQy5CWwuQgNDUjKQPwys4Hfkli7TriCroqxz2mx29jPrq8Mdg+52+NL/sxLwewqwkF/XSna1i+OvPj7K1PJ7gJUpvdPdz1ALOL85xrkIGSVF/Pi/nxu7B9gT8=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KOLEJ UNIVERSITI TEKNOLOGI TUN HUSSEIN ONN</dc:creator>
  <cp:lastModifiedBy>User</cp:lastModifiedBy>
  <cp:revision>2</cp:revision>
  <dcterms:created xsi:type="dcterms:W3CDTF">2022-05-26T04:16:00Z</dcterms:created>
  <dcterms:modified xsi:type="dcterms:W3CDTF">2022-05-26T04:16:00Z</dcterms:modified>
</cp:coreProperties>
</file>